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DE" w:rsidRPr="003639A5" w:rsidRDefault="000843DE" w:rsidP="0008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образовательное </w:t>
      </w:r>
      <w:r w:rsidRPr="003639A5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0843DE" w:rsidRPr="003639A5" w:rsidRDefault="000843DE" w:rsidP="0008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«Алгатуйская средняя общеобразовательная </w:t>
      </w:r>
      <w:r w:rsidRPr="003639A5">
        <w:rPr>
          <w:rFonts w:ascii="Times New Roman" w:hAnsi="Times New Roman" w:cs="Times New Roman"/>
          <w:b/>
          <w:bCs/>
          <w:sz w:val="24"/>
          <w:szCs w:val="24"/>
        </w:rPr>
        <w:t>школа»</w:t>
      </w:r>
    </w:p>
    <w:p w:rsidR="000843DE" w:rsidRDefault="000843DE" w:rsidP="000843DE">
      <w:pPr>
        <w:rPr>
          <w:rFonts w:ascii="Times New Roman" w:hAnsi="Times New Roman" w:cs="Times New Roman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3261"/>
        <w:gridCol w:w="3295"/>
        <w:gridCol w:w="3367"/>
      </w:tblGrid>
      <w:tr w:rsidR="000843DE" w:rsidTr="001F40BD">
        <w:tc>
          <w:tcPr>
            <w:tcW w:w="3261" w:type="dxa"/>
          </w:tcPr>
          <w:p w:rsidR="000843DE" w:rsidRDefault="000843DE" w:rsidP="00084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:rsidR="000843DE" w:rsidRDefault="000843DE" w:rsidP="00084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  <w:p w:rsidR="000843DE" w:rsidRDefault="000843DE" w:rsidP="00084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естественно-математического цикла</w:t>
            </w:r>
          </w:p>
          <w:p w:rsidR="000843DE" w:rsidRDefault="000843DE" w:rsidP="00084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__________/Московских Е.Ю./</w:t>
            </w:r>
          </w:p>
          <w:p w:rsidR="000843DE" w:rsidRDefault="00290E09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№___от______2023</w:t>
            </w:r>
            <w:r w:rsidR="000843D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95" w:type="dxa"/>
          </w:tcPr>
          <w:p w:rsidR="000843DE" w:rsidRDefault="000843DE" w:rsidP="00084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0843DE" w:rsidRDefault="000843DE" w:rsidP="000843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МОУ «Алгатуйская СОШ»</w:t>
            </w:r>
          </w:p>
          <w:p w:rsidR="000843DE" w:rsidRDefault="000843DE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</w:rPr>
              <w:t>Золотуева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С.Н./</w:t>
            </w:r>
          </w:p>
          <w:p w:rsidR="000843DE" w:rsidRDefault="00290E09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__________2023</w:t>
            </w:r>
            <w:r w:rsidR="000843DE">
              <w:rPr>
                <w:rFonts w:ascii="Times New Roman" w:hAnsi="Times New Roman" w:cs="Times New Roman"/>
              </w:rPr>
              <w:t>г.</w:t>
            </w:r>
          </w:p>
          <w:p w:rsidR="000843DE" w:rsidRDefault="000843DE" w:rsidP="000843D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843DE" w:rsidRDefault="000843DE" w:rsidP="00084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«Утверждено»</w:t>
            </w:r>
          </w:p>
          <w:p w:rsidR="000843DE" w:rsidRDefault="000843DE" w:rsidP="000843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«Алгатуйская СОШ»</w:t>
            </w:r>
          </w:p>
          <w:p w:rsidR="000843DE" w:rsidRDefault="000843DE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_____________/Гапеевцева Е.И./</w:t>
            </w:r>
          </w:p>
          <w:p w:rsidR="000843DE" w:rsidRDefault="00290E09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№___от________2023</w:t>
            </w:r>
            <w:r w:rsidR="000843D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843DE" w:rsidRPr="003639A5" w:rsidRDefault="000843DE" w:rsidP="000843DE">
      <w:pPr>
        <w:rPr>
          <w:rFonts w:ascii="Times New Roman" w:hAnsi="Times New Roman" w:cs="Times New Roman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CF4924" w:rsidRDefault="000843DE" w:rsidP="000843D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924">
        <w:rPr>
          <w:rFonts w:ascii="Times New Roman" w:hAnsi="Times New Roman" w:cs="Times New Roman"/>
          <w:b/>
          <w:sz w:val="44"/>
          <w:szCs w:val="44"/>
        </w:rPr>
        <w:t>Ка</w:t>
      </w:r>
      <w:r>
        <w:rPr>
          <w:rFonts w:ascii="Times New Roman" w:hAnsi="Times New Roman" w:cs="Times New Roman"/>
          <w:b/>
          <w:sz w:val="44"/>
          <w:szCs w:val="44"/>
        </w:rPr>
        <w:t>лендарно-тематическое планирова</w:t>
      </w:r>
      <w:r w:rsidRPr="00CF4924">
        <w:rPr>
          <w:rFonts w:ascii="Times New Roman" w:hAnsi="Times New Roman" w:cs="Times New Roman"/>
          <w:b/>
          <w:sz w:val="44"/>
          <w:szCs w:val="44"/>
        </w:rPr>
        <w:t>ние</w:t>
      </w:r>
    </w:p>
    <w:p w:rsidR="000843DE" w:rsidRPr="00CF4924" w:rsidRDefault="000843DE" w:rsidP="000843D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49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предмету «Технология</w:t>
      </w:r>
      <w:r w:rsidRPr="00CF49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843DE" w:rsidRPr="00CF4924" w:rsidRDefault="001B0B8D" w:rsidP="000843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 6</w:t>
      </w:r>
      <w:bookmarkStart w:id="0" w:name="_GoBack"/>
      <w:bookmarkEnd w:id="0"/>
      <w:r w:rsidR="000843DE" w:rsidRPr="00CF4924">
        <w:rPr>
          <w:rFonts w:ascii="Times New Roman" w:hAnsi="Times New Roman" w:cs="Times New Roman"/>
          <w:sz w:val="32"/>
          <w:szCs w:val="32"/>
        </w:rPr>
        <w:t>-8 классов.</w:t>
      </w: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Учебный год:</w:t>
      </w:r>
      <w:r w:rsidRPr="00CF4924">
        <w:rPr>
          <w:rFonts w:ascii="Times New Roman" w:hAnsi="Times New Roman" w:cs="Times New Roman"/>
          <w:sz w:val="24"/>
          <w:szCs w:val="24"/>
        </w:rPr>
        <w:t xml:space="preserve"> </w:t>
      </w:r>
      <w:r w:rsidR="00F85734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290E09">
        <w:rPr>
          <w:rFonts w:ascii="Times New Roman" w:hAnsi="Times New Roman" w:cs="Times New Roman"/>
          <w:sz w:val="24"/>
          <w:szCs w:val="24"/>
          <w:u w:val="single"/>
        </w:rPr>
        <w:t xml:space="preserve"> – 2024</w:t>
      </w: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CF4924" w:rsidRDefault="000843DE" w:rsidP="000843DE">
      <w:pPr>
        <w:spacing w:before="45" w:after="0"/>
        <w:jc w:val="both"/>
        <w:rPr>
          <w:sz w:val="24"/>
          <w:szCs w:val="24"/>
        </w:rPr>
      </w:pPr>
      <w:r w:rsidRPr="00CF4924">
        <w:rPr>
          <w:rFonts w:ascii="Times New Roman" w:hAnsi="Times New Roman" w:cs="Times New Roman"/>
          <w:sz w:val="24"/>
          <w:szCs w:val="24"/>
        </w:rPr>
        <w:t>Программа:</w:t>
      </w:r>
      <w:r w:rsidRPr="00CF4924">
        <w:rPr>
          <w:sz w:val="24"/>
          <w:szCs w:val="24"/>
        </w:rPr>
        <w:t xml:space="preserve">  </w:t>
      </w:r>
    </w:p>
    <w:p w:rsidR="000843DE" w:rsidRDefault="000843DE" w:rsidP="000843DE">
      <w:pPr>
        <w:spacing w:after="0"/>
        <w:ind w:left="320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Технология: Рабочие программы. 5-9</w:t>
      </w:r>
      <w:r w:rsidRPr="00CF4924">
        <w:rPr>
          <w:rFonts w:ascii="Times New Roman" w:hAnsi="Times New Roman" w:cs="Times New Roman"/>
          <w:sz w:val="24"/>
          <w:szCs w:val="24"/>
        </w:rPr>
        <w:t xml:space="preserve"> классы /</w:t>
      </w:r>
      <w:r w:rsidRPr="000843DE">
        <w:rPr>
          <w:rStyle w:val="210pt"/>
          <w:rFonts w:eastAsiaTheme="minorHAnsi"/>
        </w:rPr>
        <w:t xml:space="preserve"> </w:t>
      </w:r>
      <w:r>
        <w:rPr>
          <w:rStyle w:val="20"/>
          <w:rFonts w:eastAsiaTheme="minorHAnsi"/>
        </w:rPr>
        <w:t>В. М. Казакевич, Г. В. Пичугина, Г. Ю. Семенова. — М.: Просвещение, 2018. — 58 с.</w:t>
      </w: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CF4924">
        <w:rPr>
          <w:rFonts w:ascii="Times New Roman" w:hAnsi="Times New Roman" w:cs="Times New Roman"/>
          <w:sz w:val="24"/>
          <w:szCs w:val="24"/>
        </w:rPr>
        <w:t>Молчанова Елена Васильевна, учитель технологии</w:t>
      </w: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924">
        <w:rPr>
          <w:rFonts w:ascii="Times New Roman" w:hAnsi="Times New Roman" w:cs="Times New Roman"/>
          <w:sz w:val="24"/>
          <w:szCs w:val="24"/>
        </w:rPr>
        <w:t xml:space="preserve">                   высшей квалификационной категории</w:t>
      </w: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2F4488" w:rsidRDefault="00290E09" w:rsidP="0008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Алгатуй, 2023</w:t>
      </w:r>
      <w:r w:rsidR="000843DE">
        <w:rPr>
          <w:rFonts w:ascii="Times New Roman" w:hAnsi="Times New Roman" w:cs="Times New Roman"/>
          <w:b/>
          <w:sz w:val="24"/>
          <w:szCs w:val="24"/>
        </w:rPr>
        <w:t>.</w:t>
      </w:r>
    </w:p>
    <w:p w:rsidR="00C22406" w:rsidRPr="00315E85" w:rsidRDefault="000843DE" w:rsidP="00315E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предмету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«Технология</w:t>
      </w:r>
      <w:r w:rsidRPr="00696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22406" w:rsidRPr="0069697D" w:rsidRDefault="00C22406" w:rsidP="00C22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9697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851"/>
        <w:gridCol w:w="708"/>
        <w:gridCol w:w="2659"/>
      </w:tblGrid>
      <w:tr w:rsidR="00C22406" w:rsidRPr="0069697D" w:rsidTr="001F40BD">
        <w:trPr>
          <w:trHeight w:val="360"/>
        </w:trPr>
        <w:tc>
          <w:tcPr>
            <w:tcW w:w="752" w:type="dxa"/>
            <w:vMerge w:val="restart"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601" w:type="dxa"/>
            <w:vMerge w:val="restart"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  <w:vMerge w:val="restart"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C22406" w:rsidRPr="0069697D" w:rsidTr="001F40BD">
        <w:trPr>
          <w:trHeight w:val="240"/>
        </w:trPr>
        <w:tc>
          <w:tcPr>
            <w:tcW w:w="752" w:type="dxa"/>
            <w:vMerge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  <w:vMerge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6" w:rsidRPr="0069697D" w:rsidTr="00C22406">
        <w:trPr>
          <w:trHeight w:val="240"/>
        </w:trPr>
        <w:tc>
          <w:tcPr>
            <w:tcW w:w="752" w:type="dxa"/>
          </w:tcPr>
          <w:p w:rsidR="00C22406" w:rsidRPr="0069697D" w:rsidRDefault="00C22406" w:rsidP="00C2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C22406" w:rsidRPr="000E14CA" w:rsidRDefault="00C22406" w:rsidP="00C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E14C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C22406" w:rsidRPr="000E14CA" w:rsidRDefault="00C22406" w:rsidP="00C2240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в 6 классе</w:t>
            </w: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. Содержание предмета. Организация учебного процесса.</w:t>
            </w:r>
          </w:p>
          <w:p w:rsidR="00C22406" w:rsidRPr="00C22406" w:rsidRDefault="00C22406" w:rsidP="00C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</w:t>
            </w:r>
            <w:r w:rsidR="008279C1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 безопасности</w:t>
            </w: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школьных мастерских.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2406" w:rsidRPr="000E14CA" w:rsidRDefault="00C22406" w:rsidP="00C2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22406" w:rsidRPr="000E14CA" w:rsidRDefault="00C22406" w:rsidP="00C2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59" w:type="dxa"/>
          </w:tcPr>
          <w:p w:rsidR="00C22406" w:rsidRDefault="00C22406" w:rsidP="00C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06" w:rsidRDefault="00C22406" w:rsidP="00C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и материальным обеспечением предмета в новом учебном году.</w:t>
            </w:r>
          </w:p>
          <w:p w:rsidR="008279C1" w:rsidRPr="000E14CA" w:rsidRDefault="008279C1" w:rsidP="00C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2D3D00" w:rsidRPr="0069697D" w:rsidTr="00C22406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A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Технологии обработки пищевых продуктов</w:t>
            </w:r>
            <w:r w:rsidRPr="00696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3D00" w:rsidRPr="005F262E" w:rsidRDefault="002D3D00" w:rsidP="002D3D0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1. Физиология питания. Минеральные соли, микро и макроэлементы, их воздействие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  <w:p w:rsidR="002D3D00" w:rsidRDefault="002D3D00" w:rsidP="002D3D0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Овощи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фрукты, их ценность. Первичная обработка овощей. Тепловая обработка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продуктов (основная, дополнительная и комбинированная).</w:t>
            </w:r>
          </w:p>
          <w:p w:rsidR="002D3D00" w:rsidRPr="005F262E" w:rsidRDefault="002D3D00" w:rsidP="002D3D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Сервировка стола при подаче вторых блюд и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гарниров.</w:t>
            </w:r>
          </w:p>
          <w:p w:rsidR="002D3D00" w:rsidRPr="005F262E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нарезки овощей (простые и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урные). Способы оформления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блюд.</w:t>
            </w:r>
          </w:p>
          <w:p w:rsidR="002D3D00" w:rsidRPr="005F262E" w:rsidRDefault="002D3D00" w:rsidP="002D3D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4. Салаты. Историческая справка. Виды салатов, их значение для пищеварения и обмена веществ.  Технология приготовления.</w:t>
            </w:r>
          </w:p>
          <w:p w:rsidR="002D3D00" w:rsidRPr="005F262E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Т/б при нарезке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  <w:p w:rsidR="002D3D00" w:rsidRPr="005F262E" w:rsidRDefault="002D3D00" w:rsidP="002D3D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Блюда из молока, их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значение. Виды каш (жидкие, вязкие,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рассыпчатые). Русские традиционные рецепты приготовления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каш.</w:t>
            </w: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и тепловая обработка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зерновых.</w:t>
            </w:r>
          </w:p>
          <w:p w:rsidR="002D3D00" w:rsidRDefault="002D3D00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Блюда из бобовых и макаронных изделий. Первичная и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обработка, технология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приготовления блюд.</w:t>
            </w:r>
          </w:p>
          <w:p w:rsidR="008F7903" w:rsidRDefault="008F7903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Pr="002D3D00" w:rsidRDefault="002D3D00" w:rsidP="008F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Этика стола, правила пользования столовыми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приборами. Гостеприимство.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2D3D00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3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Pr="000E14CA" w:rsidRDefault="008F7903" w:rsidP="008F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59" w:type="dxa"/>
          </w:tcPr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минеральными веществами, их содержанием и назначением.</w:t>
            </w:r>
          </w:p>
          <w:p w:rsidR="002D3D00" w:rsidRPr="005F262E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Сервировка стола при подаче горячих мясных и рыбных блюд.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Нарезка овощей (кубиками, брусочками, соломкой, кольцами, шашками и т. п.).</w:t>
            </w:r>
          </w:p>
          <w:p w:rsidR="002D3D00" w:rsidRPr="005F262E" w:rsidRDefault="002D3D00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Приготовление салатов (до 3х видов).</w:t>
            </w:r>
          </w:p>
          <w:p w:rsidR="002D3D00" w:rsidRPr="005F262E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Оформление готового блюда.</w:t>
            </w:r>
          </w:p>
          <w:p w:rsidR="002D3D00" w:rsidRDefault="002D3D00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Pr="005F262E" w:rsidRDefault="002D3D00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Кипячение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молока. Приготовление каш на молоке или воде (2вида).</w:t>
            </w:r>
          </w:p>
          <w:p w:rsidR="002D3D00" w:rsidRPr="005F262E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Оформление каши.</w:t>
            </w:r>
          </w:p>
          <w:p w:rsidR="002D3D00" w:rsidRDefault="002D3D00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Pr="005F262E" w:rsidRDefault="002D3D00" w:rsidP="002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блюд из макаронных изделий </w:t>
            </w: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(2 вида).</w:t>
            </w:r>
          </w:p>
          <w:p w:rsidR="002D3D00" w:rsidRPr="005F262E" w:rsidRDefault="002D3D00" w:rsidP="008F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Оформление блюда.</w:t>
            </w:r>
          </w:p>
          <w:p w:rsidR="002D3D00" w:rsidRPr="000E14CA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2D3D00" w:rsidRPr="0069697D" w:rsidTr="00C22406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Pr="004E7A8B" w:rsidRDefault="002D3D00" w:rsidP="002D3D00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b/>
                <w:sz w:val="24"/>
                <w:szCs w:val="24"/>
              </w:rPr>
              <w:t>3</w:t>
            </w:r>
            <w:r w:rsidRPr="004E7A8B">
              <w:rPr>
                <w:rStyle w:val="210pt"/>
                <w:rFonts w:eastAsiaTheme="minorEastAsia"/>
                <w:b/>
                <w:sz w:val="24"/>
                <w:szCs w:val="24"/>
              </w:rPr>
              <w:t>. Производство</w:t>
            </w:r>
          </w:p>
          <w:p w:rsidR="008F7903" w:rsidRDefault="002D3D00" w:rsidP="002D3D00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Труд как основа производства. </w:t>
            </w:r>
          </w:p>
          <w:p w:rsidR="002D3D00" w:rsidRPr="002E31BB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Предметы труда.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2D3D00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D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F7903" w:rsidRPr="000E14CA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2D3D00" w:rsidRPr="00354296" w:rsidRDefault="002D3D00" w:rsidP="002D3D00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Сбор информации в Интернете и справочной литера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туре о составляющих производства. Ознакомление с образцами предметов</w:t>
            </w: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труда.</w:t>
            </w:r>
          </w:p>
        </w:tc>
      </w:tr>
      <w:tr w:rsidR="002D3D00" w:rsidRPr="0069697D" w:rsidTr="00C22406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Pr="009829F8" w:rsidRDefault="002D3D00" w:rsidP="002D3D00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9829F8">
              <w:rPr>
                <w:rStyle w:val="210pt"/>
                <w:rFonts w:eastAsiaTheme="minorEastAsia"/>
                <w:b/>
                <w:sz w:val="24"/>
                <w:szCs w:val="24"/>
              </w:rPr>
              <w:t>4. Технология</w:t>
            </w:r>
          </w:p>
          <w:p w:rsidR="008F7903" w:rsidRDefault="009829F8" w:rsidP="009829F8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Основные признаки технологии. Технологическая, трудовая и произ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водственная дисциплина. </w:t>
            </w:r>
          </w:p>
          <w:p w:rsidR="008F7903" w:rsidRDefault="008F7903" w:rsidP="009829F8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829F8" w:rsidRPr="009829F8" w:rsidRDefault="009829F8" w:rsidP="008F7903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Техническая и технологическая документация.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9829F8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9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Pr="000E14CA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9829F8" w:rsidRDefault="009829F8" w:rsidP="009829F8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8F7903" w:rsidRDefault="009829F8" w:rsidP="009829F8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Чтение и выполнение технических рисунков, эскизов, чертежей. </w:t>
            </w:r>
          </w:p>
          <w:p w:rsidR="002D3D00" w:rsidRPr="009829F8" w:rsidRDefault="009829F8" w:rsidP="009829F8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Чтение и составление технологических карт.</w:t>
            </w:r>
          </w:p>
        </w:tc>
      </w:tr>
      <w:tr w:rsidR="002D3D00" w:rsidRPr="0069697D" w:rsidTr="00C22406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Pr="009829F8" w:rsidRDefault="002D3D00" w:rsidP="002D3D00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9829F8">
              <w:rPr>
                <w:rStyle w:val="210pt"/>
                <w:rFonts w:eastAsiaTheme="minorEastAsia"/>
                <w:b/>
                <w:sz w:val="24"/>
                <w:szCs w:val="24"/>
              </w:rPr>
              <w:t>5. Техника</w:t>
            </w:r>
            <w:r w:rsidR="00315E85"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 </w:t>
            </w:r>
            <w:hyperlink w:anchor="Примечание" w:history="1">
              <w:r w:rsidR="00315E85" w:rsidRPr="00B017A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u w:val="none"/>
                  <w:lang w:bidi="ru-RU"/>
                </w:rPr>
                <w:t>(ТР</w:t>
              </w:r>
              <w:r w:rsidR="00B173E8" w:rsidRPr="00B017A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u w:val="none"/>
                  <w:lang w:bidi="ru-RU"/>
                </w:rPr>
                <w:t>*</w:t>
              </w:r>
              <w:r w:rsidR="00315E85" w:rsidRPr="00B017A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u w:val="none"/>
                  <w:lang w:bidi="ru-RU"/>
                </w:rPr>
                <w:t>)</w:t>
              </w:r>
            </w:hyperlink>
          </w:p>
          <w:p w:rsidR="008F7903" w:rsidRDefault="009829F8" w:rsidP="009829F8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Понятие о технической системе. Рабочие органы технических систем (машин). Двигатели технических систем (машин). </w:t>
            </w:r>
          </w:p>
          <w:p w:rsidR="009829F8" w:rsidRPr="009829F8" w:rsidRDefault="009829F8" w:rsidP="009829F8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Механическая транс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миссия в технических системах. Электрическая, гидравлическая и пнев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матическая трансмиссия в технических системах.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9829F8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0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9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F7903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Pr="000E14CA" w:rsidRDefault="008F790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9829F8" w:rsidRDefault="009829F8" w:rsidP="009829F8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8F7903" w:rsidRDefault="008F7903" w:rsidP="009829F8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829F8" w:rsidRPr="00354296" w:rsidRDefault="009829F8" w:rsidP="009829F8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Ознакомление с конструкцией и принципами работы рабочих органов различных видов техники.</w:t>
            </w: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00" w:rsidRPr="0069697D" w:rsidTr="00C22406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Pr="003B5DD7" w:rsidRDefault="002D3D00" w:rsidP="002D3D00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3B5DD7">
              <w:rPr>
                <w:rStyle w:val="210pt"/>
                <w:rFonts w:eastAsiaTheme="minorEastAsia"/>
                <w:b/>
                <w:sz w:val="24"/>
                <w:szCs w:val="24"/>
              </w:rPr>
              <w:t>6. Технологии получения, об</w:t>
            </w:r>
            <w:r w:rsidRPr="003B5DD7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работки, преобразования и ис</w:t>
            </w:r>
            <w:r w:rsidRPr="003B5DD7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пользования материалов</w:t>
            </w:r>
          </w:p>
          <w:p w:rsidR="009829F8" w:rsidRDefault="009829F8" w:rsidP="009829F8">
            <w:pPr>
              <w:spacing w:after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1. Материаловедение.</w:t>
            </w:r>
          </w:p>
          <w:p w:rsidR="009829F8" w:rsidRPr="008F3F19" w:rsidRDefault="009829F8" w:rsidP="0098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натуральных волокон. </w:t>
            </w:r>
            <w:r w:rsidR="003B5D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волокна и производство </w:t>
            </w:r>
            <w:r w:rsidRPr="008F3F19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  <w:p w:rsidR="003B5DD7" w:rsidRDefault="003B5DD7" w:rsidP="009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Сравнительные характеристики по свойствам и </w:t>
            </w:r>
            <w:r w:rsidR="009829F8" w:rsidRPr="008F3F19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стикам тканей </w:t>
            </w:r>
            <w:r w:rsidR="009829F8">
              <w:rPr>
                <w:rFonts w:ascii="Times New Roman" w:hAnsi="Times New Roman" w:cs="Times New Roman"/>
                <w:sz w:val="24"/>
                <w:szCs w:val="24"/>
              </w:rPr>
              <w:t>растительного и животного происхождения</w:t>
            </w:r>
            <w:r w:rsidR="009829F8" w:rsidRPr="008F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03" w:rsidRDefault="008F7903" w:rsidP="00982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F8" w:rsidRDefault="009829F8" w:rsidP="003B5DD7">
            <w:pPr>
              <w:spacing w:after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2. Машиноведение</w:t>
            </w:r>
            <w:r w:rsidR="003B5DD7">
              <w:rPr>
                <w:rStyle w:val="210pt"/>
                <w:rFonts w:eastAsiaTheme="minorEastAsia"/>
                <w:sz w:val="24"/>
                <w:szCs w:val="24"/>
              </w:rPr>
              <w:t>.</w:t>
            </w:r>
          </w:p>
          <w:p w:rsidR="008F7903" w:rsidRDefault="003B5DD7" w:rsidP="003B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 специальные швейные машины. Их 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значение, роль и принципы работы.</w:t>
            </w:r>
          </w:p>
          <w:p w:rsidR="003B5DD7" w:rsidRDefault="003B5DD7" w:rsidP="003B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универсальной 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 xml:space="preserve">бытовой машинки.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зигзагообразной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строчки.</w:t>
            </w:r>
          </w:p>
          <w:p w:rsidR="008F7903" w:rsidRDefault="008F7903" w:rsidP="003B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1C5" w:rsidRDefault="003B5DD7" w:rsidP="003B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машинных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двустрочных швов. 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Т/б при работе на швейной машине.</w:t>
            </w:r>
          </w:p>
          <w:p w:rsidR="003B5DD7" w:rsidRDefault="003B5DD7" w:rsidP="001F4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Технология лоскутного шитья.</w:t>
            </w:r>
          </w:p>
          <w:p w:rsidR="001F40BD" w:rsidRPr="00D77568" w:rsidRDefault="001F40BD" w:rsidP="001F4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рукоделия, использование изделий в </w:t>
            </w:r>
            <w:r w:rsidRPr="00D77568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</w:p>
          <w:p w:rsidR="001F40BD" w:rsidRDefault="001F40BD" w:rsidP="0092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лоскутной </w:t>
            </w:r>
            <w:r w:rsidRPr="00D77568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1F40BD" w:rsidRDefault="001F40BD" w:rsidP="001F4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568">
              <w:rPr>
                <w:rFonts w:ascii="Times New Roman" w:hAnsi="Times New Roman" w:cs="Times New Roman"/>
                <w:sz w:val="24"/>
                <w:szCs w:val="24"/>
              </w:rPr>
              <w:t>Материал, инструменты, оборудование.</w:t>
            </w:r>
          </w:p>
          <w:p w:rsidR="008F7903" w:rsidRPr="00D77568" w:rsidRDefault="008F7903" w:rsidP="001F4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BD" w:rsidRPr="00D77568" w:rsidRDefault="001F40BD" w:rsidP="001F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 w:rsidRPr="001F40BD">
              <w:rPr>
                <w:rFonts w:ascii="Times New Roman" w:hAnsi="Times New Roman" w:cs="Times New Roman"/>
                <w:bCs/>
                <w:sz w:val="24"/>
                <w:szCs w:val="24"/>
              </w:rPr>
              <w:t>пэчворка</w:t>
            </w:r>
            <w:proofErr w:type="spellEnd"/>
            <w:r w:rsidRPr="001F40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техника соединения деталей (ручные </w:t>
            </w:r>
            <w:r w:rsidRPr="00D77568">
              <w:rPr>
                <w:rFonts w:ascii="Times New Roman" w:hAnsi="Times New Roman" w:cs="Times New Roman"/>
                <w:sz w:val="24"/>
                <w:szCs w:val="24"/>
              </w:rPr>
              <w:t>и машинные).</w:t>
            </w:r>
          </w:p>
          <w:p w:rsidR="003B5DD7" w:rsidRDefault="001F40BD" w:rsidP="00A861C5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1F4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создания изделий из древесных и поделочных материалов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40BD" w:rsidRPr="0069697D" w:rsidRDefault="001F40BD" w:rsidP="00A861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пиломатериалов, </w:t>
            </w:r>
            <w:r w:rsidRPr="00696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технология их производства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область применения.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A8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ехнологические пороки древесины.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Профессии, связанные с обработкой древесины и древесных материалов. </w:t>
            </w:r>
          </w:p>
          <w:p w:rsidR="008F7903" w:rsidRDefault="001F40BD" w:rsidP="00926A08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о способах изготовления деталей различных геометрических форм. Графическое изображение деталей призматической и цилиндрической форм. </w:t>
            </w:r>
          </w:p>
          <w:p w:rsidR="008F7903" w:rsidRDefault="001F40BD" w:rsidP="008F7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Ручные инструменты и приспособления для изготовления деталей призматической формы.</w:t>
            </w:r>
            <w:r w:rsidR="008F7903"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технологические операц</w:t>
            </w:r>
            <w:r w:rsidR="008F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особенности их выполнения.</w:t>
            </w:r>
          </w:p>
          <w:p w:rsidR="008F7903" w:rsidRDefault="001F40BD" w:rsidP="008F7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из деталей призматической формы по чертежу и технологической карте</w:t>
            </w:r>
            <w:r w:rsidR="008F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40BD" w:rsidRPr="00926A08" w:rsidRDefault="008F7903" w:rsidP="00926A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Сборка деталей изделия на </w:t>
            </w:r>
            <w:r w:rsidR="001F40BD"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клею, с исп</w:t>
            </w:r>
            <w:r w:rsidR="0092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ользованием гвоздей и шурупов. </w:t>
            </w:r>
            <w:r w:rsidR="001F40BD"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Защитная </w:t>
            </w:r>
            <w:r w:rsidR="0092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декоративная отделка изделия.</w:t>
            </w:r>
          </w:p>
          <w:p w:rsidR="001F40BD" w:rsidRDefault="001F40BD" w:rsidP="001F40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F4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изготовления изделий из сортового проката.</w:t>
            </w:r>
          </w:p>
          <w:p w:rsidR="00926A08" w:rsidRDefault="00926A08" w:rsidP="001F4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Металлы и сплавы, </w:t>
            </w:r>
            <w:r w:rsidRPr="00696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технологические свойства металлов и сплавов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Основные способы обработки металлов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Профессии, связанные с обработкой металлов.</w:t>
            </w:r>
          </w:p>
          <w:p w:rsidR="00926A08" w:rsidRPr="001F40BD" w:rsidRDefault="00926A08" w:rsidP="001F4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ручных инструментов и приспособлений для изготовления деталей и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металла.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технологические операции изготовление деталей из сортового проката</w:t>
            </w:r>
            <w:r w:rsidR="00CA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40BD" w:rsidRDefault="001F40BD" w:rsidP="00CA423F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Художественная обработка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  <w:r w:rsidRPr="001F4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6A08" w:rsidRPr="0069697D" w:rsidRDefault="00926A08" w:rsidP="00926A08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промыслы России. Виды худ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ожественной обработки древесины. 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художественной резьбы по дереву.</w:t>
            </w:r>
          </w:p>
          <w:p w:rsidR="00CA423F" w:rsidRDefault="00926A08" w:rsidP="00926A08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резьбы (</w:t>
            </w:r>
            <w:proofErr w:type="spellStart"/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плосковыемчатая</w:t>
            </w:r>
            <w:proofErr w:type="spellEnd"/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плоскорельефная, рельефная, скульптурная и домовая).</w:t>
            </w:r>
          </w:p>
          <w:p w:rsidR="00926A08" w:rsidRPr="0069697D" w:rsidRDefault="00926A08" w:rsidP="00CA42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инструменты, приспособления для резьбы.</w:t>
            </w:r>
            <w:r w:rsidR="00CA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выполнения геометрической резьбы. </w:t>
            </w:r>
          </w:p>
          <w:p w:rsidR="00926A08" w:rsidRPr="0069697D" w:rsidRDefault="00926A08" w:rsidP="00926A08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 двугранных и трёхгранных выемок, скобчатых лунок. Выполнение простейшего орнамента.</w:t>
            </w:r>
          </w:p>
          <w:p w:rsidR="00926A08" w:rsidRPr="001F40BD" w:rsidRDefault="00926A08" w:rsidP="001F40BD">
            <w:pPr>
              <w:spacing w:before="240"/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9829F8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B5DD7" w:rsidRDefault="003B5DD7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3B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3B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3B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926A08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D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B5DD7" w:rsidRDefault="003B5DD7" w:rsidP="008F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3B5DD7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D7" w:rsidRDefault="00926A08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D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F40BD" w:rsidRDefault="001F40BD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1C5" w:rsidRDefault="00A861C5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BD" w:rsidRDefault="001F40BD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F7903" w:rsidRDefault="008F7903" w:rsidP="0092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BD" w:rsidRDefault="001F40BD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1F40BD" w:rsidRDefault="001F40BD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BD" w:rsidRDefault="001F40BD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926A08" w:rsidRDefault="00926A08" w:rsidP="0092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1F40BD" w:rsidRDefault="001F40BD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CA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CA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CA423F" w:rsidP="00CA423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A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A423F" w:rsidRDefault="00CA42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3F" w:rsidRDefault="00CA423F" w:rsidP="0057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85" w:rsidRDefault="00315E85" w:rsidP="0057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CA42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A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A423F" w:rsidRDefault="00CA423F" w:rsidP="00CA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08" w:rsidRDefault="00926A08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CA423F" w:rsidRDefault="00CA423F" w:rsidP="00CA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3F" w:rsidRPr="000E14CA" w:rsidRDefault="00CA42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59" w:type="dxa"/>
          </w:tcPr>
          <w:p w:rsidR="00A861C5" w:rsidRPr="00D77568" w:rsidRDefault="00A861C5" w:rsidP="00A8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A8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8F7903" w:rsidP="00A8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1C5" w:rsidRDefault="00A861C5" w:rsidP="00A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6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D77568">
              <w:rPr>
                <w:rFonts w:ascii="Times New Roman" w:hAnsi="Times New Roman" w:cs="Times New Roman"/>
                <w:sz w:val="24"/>
                <w:szCs w:val="24"/>
              </w:rPr>
              <w:t>классифи-кации</w:t>
            </w:r>
            <w:proofErr w:type="spellEnd"/>
            <w:proofErr w:type="gramEnd"/>
            <w:r w:rsidRPr="00D77568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тканей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натурального происхождения.</w:t>
            </w:r>
            <w:r w:rsidRPr="00D7756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тканей льна и хлопка, шерсти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шёлка.</w:t>
            </w:r>
          </w:p>
          <w:p w:rsidR="00A861C5" w:rsidRPr="00C04349" w:rsidRDefault="00A861C5" w:rsidP="008F7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специализированными швейными машинами. </w:t>
            </w:r>
          </w:p>
          <w:p w:rsidR="00A861C5" w:rsidRPr="00C04349" w:rsidRDefault="00A861C5" w:rsidP="00A861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зигзагообразной строчки (</w:t>
            </w: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на образце).</w:t>
            </w:r>
          </w:p>
          <w:p w:rsidR="00A861C5" w:rsidRPr="00C04349" w:rsidRDefault="00A861C5" w:rsidP="00A861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образцов: двойного шва, запошивочного шва, обтачного шва, окантовочного шва.</w:t>
            </w:r>
          </w:p>
          <w:p w:rsidR="008F7903" w:rsidRDefault="008F7903" w:rsidP="00A861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3" w:rsidRDefault="00A861C5" w:rsidP="00926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работ, выполненных из лоскутов.</w:t>
            </w:r>
          </w:p>
          <w:p w:rsidR="00A861C5" w:rsidRPr="00C04349" w:rsidRDefault="00A861C5" w:rsidP="00A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4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эскизов и технологических схем. Подбор материала.</w:t>
            </w:r>
          </w:p>
          <w:p w:rsidR="00A861C5" w:rsidRDefault="00A861C5" w:rsidP="00A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423F" w:rsidRPr="0069697D" w:rsidRDefault="00CA423F" w:rsidP="00CA4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видов пиломатериалов. Выбор пиломатериалов и заготовок с учетом природных и технологических пороков древесины.</w:t>
            </w:r>
          </w:p>
          <w:p w:rsidR="00CA423F" w:rsidRPr="0069697D" w:rsidRDefault="00CA423F" w:rsidP="00CA4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423F" w:rsidRPr="00CA423F" w:rsidRDefault="00CA423F" w:rsidP="00CA4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чертежей (эскизов) деталей призматической и цилиндрической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последовательности изготовления деталей и сборки изделия по технологической карте.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Визуальный и инструментальный контроль качества </w:t>
            </w: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деталей. Выявление дефектов и их устранение.  </w:t>
            </w:r>
          </w:p>
          <w:p w:rsidR="00CA423F" w:rsidRPr="0069697D" w:rsidRDefault="00CA423F" w:rsidP="00CA42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видов сортового проката. Подбор заготовок для изготовления изделия с учетом формы деталей и минимизации отходов.</w:t>
            </w:r>
          </w:p>
          <w:p w:rsidR="00CA423F" w:rsidRPr="0069697D" w:rsidRDefault="00CA423F" w:rsidP="00CA4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последовательности изготовления деталей и сборки изделия по чертежу и технологической карте. </w:t>
            </w:r>
          </w:p>
          <w:p w:rsidR="00CA423F" w:rsidRDefault="00CA423F" w:rsidP="00CA4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техниками резьбы по дереву. </w:t>
            </w:r>
          </w:p>
          <w:p w:rsidR="00CA423F" w:rsidRPr="0069697D" w:rsidRDefault="00CA423F" w:rsidP="00CA4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изделий декоративно-прикладного назначения с использованием технологий художественной обработки материалов: садово-огородный инструмент, подсвечники, элементы декоративного оформления интерьера, предметы бытового назначения. </w:t>
            </w:r>
          </w:p>
          <w:p w:rsidR="002D3D00" w:rsidRDefault="002D3D00" w:rsidP="00CA423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00" w:rsidRPr="0069697D" w:rsidTr="001F40BD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7.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Технологии получения, пре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softHyphen/>
              <w:t>образования и использования энергии</w:t>
            </w:r>
          </w:p>
          <w:p w:rsidR="0094073F" w:rsidRDefault="0094073F" w:rsidP="0094073F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Что такое тепловая энергия. Методы и средства получения тепловой энергии. </w:t>
            </w:r>
          </w:p>
          <w:p w:rsidR="0094073F" w:rsidRDefault="0094073F" w:rsidP="0094073F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94073F" w:rsidRDefault="0094073F" w:rsidP="0094073F">
            <w:pPr>
              <w:rPr>
                <w:rStyle w:val="210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Преобразование тепловой энергии в 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lastRenderedPageBreak/>
              <w:t>другие виды энергии и ра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боту. Передача тепловой энергии. Аккумулирование тепловой энергии.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D00" w:rsidRPr="000E14CA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Default="0094073F" w:rsidP="00940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Default="0094073F" w:rsidP="003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315E85" w:rsidRDefault="00315E85" w:rsidP="00315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Pr="000E14CA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94073F" w:rsidRDefault="0094073F" w:rsidP="0094073F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354296" w:rsidRDefault="0094073F" w:rsidP="0094073F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Ознакомле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ние с бытовыми техническими средствами получения тепловой энергии и их испытание.</w:t>
            </w: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00" w:rsidRPr="0069697D" w:rsidTr="001F40BD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8.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Технологии получения, об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softHyphen/>
              <w:t>работки и использования ин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softHyphen/>
              <w:t>формации</w:t>
            </w:r>
          </w:p>
          <w:p w:rsidR="0094073F" w:rsidRDefault="0094073F" w:rsidP="0094073F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Восприятие информации. Кодирование информации при передаче све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дений. Сигналы и знаки при кодировании информации. </w:t>
            </w:r>
          </w:p>
          <w:p w:rsidR="0094073F" w:rsidRDefault="0094073F" w:rsidP="0094073F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315E85" w:rsidRDefault="0094073F" w:rsidP="00315E85">
            <w:pPr>
              <w:spacing w:after="0"/>
              <w:rPr>
                <w:rStyle w:val="210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Символы как средство кодирования информации.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D00" w:rsidRPr="000E14CA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4073F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3F" w:rsidRPr="000E14CA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94073F" w:rsidRDefault="0094073F" w:rsidP="0094073F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Default="0094073F" w:rsidP="0094073F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354296" w:rsidRDefault="0094073F" w:rsidP="0094073F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Чтение и запись информации различными средствами отображения информации.</w:t>
            </w: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00" w:rsidRPr="0069697D" w:rsidTr="001F40BD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9.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Технологии растениеводства</w:t>
            </w:r>
          </w:p>
          <w:p w:rsidR="0094073F" w:rsidRDefault="0094073F" w:rsidP="0094073F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Дикорастущие растения, используемые человеком. Заготовка сырья дикорастущих растений. Переработка и применение сырья дикорастущих растений. </w:t>
            </w:r>
          </w:p>
          <w:p w:rsidR="0094073F" w:rsidRDefault="0094073F" w:rsidP="0094073F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315E85" w:rsidRDefault="0094073F" w:rsidP="00315E85">
            <w:pPr>
              <w:spacing w:after="0"/>
              <w:rPr>
                <w:rStyle w:val="210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Влияние экологических факторов на урожайность дикорасту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щих растений. Условия и методы сохранения природной среды.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D00" w:rsidRPr="000E14CA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3D00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Default="00C502A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C502A3" w:rsidRDefault="00C502A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Default="00C502A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Default="00C502A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Pr="000E14CA" w:rsidRDefault="00C502A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2D3D00" w:rsidRPr="00C502A3" w:rsidRDefault="0094073F" w:rsidP="00315E85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Классификация дикорастущих растений по группам. Выполнение техно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логий подготовки и закладки сырья дикорастущих растений на хранение. Овладение основными методами переработки сырья дикорастущих растений.</w:t>
            </w:r>
          </w:p>
        </w:tc>
      </w:tr>
      <w:tr w:rsidR="002D3D00" w:rsidRPr="0069697D" w:rsidTr="001F40BD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10.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Технологии животноводства</w:t>
            </w:r>
          </w:p>
          <w:p w:rsidR="00C502A3" w:rsidRDefault="0094073F" w:rsidP="00C502A3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Технологии получения животноводческой продукции и её основные элементы. </w:t>
            </w:r>
          </w:p>
          <w:p w:rsidR="00C502A3" w:rsidRDefault="00C502A3" w:rsidP="00C502A3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354296" w:rsidRDefault="0094073F" w:rsidP="00C502A3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Содержание животных — элемент технологии производства животноводческой продукции.</w:t>
            </w:r>
          </w:p>
          <w:p w:rsidR="0094073F" w:rsidRPr="002E31BB" w:rsidRDefault="0094073F" w:rsidP="002D3D00">
            <w:pPr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D00" w:rsidRPr="000E14CA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3D00" w:rsidRPr="000E14CA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D00" w:rsidRPr="00315E85" w:rsidRDefault="00C502A3" w:rsidP="00315E85">
            <w:pPr>
              <w:spacing w:after="0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О</w:t>
            </w:r>
            <w:r w:rsidR="0094073F" w:rsidRPr="00354296">
              <w:rPr>
                <w:rStyle w:val="20"/>
                <w:rFonts w:eastAsiaTheme="minorHAnsi"/>
                <w:sz w:val="24"/>
                <w:szCs w:val="24"/>
              </w:rPr>
              <w:t>писание технологии разведения комнатных домашних животных на основе личного опыта, опыта друзей и знакомых, справоч</w:t>
            </w:r>
            <w:r w:rsidR="0094073F"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ной литературы и информации в Интернете.</w:t>
            </w:r>
          </w:p>
        </w:tc>
      </w:tr>
      <w:tr w:rsidR="002D3D00" w:rsidRPr="0069697D" w:rsidTr="001F40BD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11.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Социально-экономические технологии</w:t>
            </w:r>
          </w:p>
          <w:p w:rsidR="00C502A3" w:rsidRDefault="0094073F" w:rsidP="00C502A3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Виды социальных технологий. </w:t>
            </w:r>
          </w:p>
          <w:p w:rsidR="00C502A3" w:rsidRDefault="00C502A3" w:rsidP="00C502A3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94073F" w:rsidRPr="00354296" w:rsidRDefault="0094073F" w:rsidP="00C502A3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Технологии коммуникации. Структура процесса коммуникации.</w:t>
            </w:r>
          </w:p>
          <w:p w:rsidR="0094073F" w:rsidRPr="002E31BB" w:rsidRDefault="0094073F" w:rsidP="002D3D00">
            <w:pPr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D00" w:rsidRPr="000E14CA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3D00" w:rsidRPr="000E14CA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D00" w:rsidRPr="00C502A3" w:rsidRDefault="0094073F" w:rsidP="00C502A3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Разработка технологий общения при конфликтных ситуациях. Разра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ботка сценариев проведения семейных и общественных мероприятий.</w:t>
            </w:r>
          </w:p>
        </w:tc>
      </w:tr>
      <w:tr w:rsidR="002D3D00" w:rsidRPr="0069697D" w:rsidTr="001F40BD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Default="002D3D00" w:rsidP="002D3D00">
            <w:pPr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12.</w:t>
            </w:r>
            <w:r w:rsidRPr="002E31BB">
              <w:rPr>
                <w:sz w:val="24"/>
                <w:szCs w:val="24"/>
              </w:rPr>
              <w:t xml:space="preserve">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Методы и средства творче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softHyphen/>
              <w:t xml:space="preserve">ской и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проектной деятельности</w:t>
            </w:r>
            <w:r w:rsidR="00315E85">
              <w:rPr>
                <w:rStyle w:val="210pt"/>
                <w:rFonts w:eastAsiaTheme="minorEastAsia"/>
                <w:sz w:val="24"/>
                <w:szCs w:val="24"/>
              </w:rPr>
              <w:t xml:space="preserve"> (ТР)</w:t>
            </w:r>
          </w:p>
          <w:p w:rsidR="00C502A3" w:rsidRDefault="002D3D00" w:rsidP="00315E85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Введение в творческий проект. Подготови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тельный этап. </w:t>
            </w:r>
          </w:p>
          <w:p w:rsidR="00C502A3" w:rsidRDefault="002D3D00" w:rsidP="00315E85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Конструкторский этап.</w:t>
            </w:r>
          </w:p>
          <w:p w:rsidR="00C502A3" w:rsidRDefault="002D3D00" w:rsidP="00C502A3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Технологический этап. Этап изго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товления изделия. </w:t>
            </w:r>
          </w:p>
          <w:p w:rsidR="002D3D00" w:rsidRPr="008279C1" w:rsidRDefault="002D3D00" w:rsidP="008279C1">
            <w:pPr>
              <w:spacing w:after="0"/>
              <w:rPr>
                <w:rStyle w:val="210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Заключительный этап.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D00" w:rsidRPr="000E14CA" w:rsidRDefault="00C502A3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4073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02A3" w:rsidRDefault="00C502A3" w:rsidP="00C50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Default="00C502A3" w:rsidP="00C50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Default="00C502A3" w:rsidP="003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C502A3" w:rsidRDefault="00C502A3" w:rsidP="00C50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C502A3" w:rsidRDefault="00C502A3" w:rsidP="00C50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3" w:rsidRDefault="00C502A3" w:rsidP="003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C502A3" w:rsidRPr="000E14CA" w:rsidRDefault="00C502A3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C502A3" w:rsidRDefault="00C502A3" w:rsidP="00C502A3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2D3D00" w:rsidRPr="00354296" w:rsidRDefault="002D3D00" w:rsidP="00C502A3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lastRenderedPageBreak/>
              <w:t>Составление перечня и краткой характеристи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ки этапов проектирования конкретного продукта труда.</w:t>
            </w:r>
          </w:p>
          <w:p w:rsidR="002D3D00" w:rsidRDefault="002D3D00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</w:tr>
      <w:tr w:rsidR="002D3D00" w:rsidRPr="0069697D" w:rsidTr="0094073F">
        <w:trPr>
          <w:trHeight w:val="240"/>
        </w:trPr>
        <w:tc>
          <w:tcPr>
            <w:tcW w:w="752" w:type="dxa"/>
          </w:tcPr>
          <w:p w:rsidR="002D3D00" w:rsidRPr="0069697D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2D3D00" w:rsidRPr="002E31BB" w:rsidRDefault="002D3D00" w:rsidP="002D3D00">
            <w:pPr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13. </w:t>
            </w:r>
            <w:r w:rsidRPr="002E31BB">
              <w:rPr>
                <w:rStyle w:val="210pt"/>
                <w:rFonts w:eastAsiaTheme="minorEastAsia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3D00" w:rsidRPr="000E14CA" w:rsidRDefault="002D3D00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3D00" w:rsidRDefault="008279C1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  <w:r w:rsidR="0094073F">
              <w:rPr>
                <w:rFonts w:ascii="Times New Roman" w:hAnsi="Times New Roman" w:cs="Times New Roman"/>
                <w:sz w:val="24"/>
                <w:szCs w:val="24"/>
              </w:rPr>
              <w:t>Презентация проектного изделия.</w:t>
            </w:r>
          </w:p>
        </w:tc>
      </w:tr>
      <w:tr w:rsidR="0094073F" w:rsidRPr="0069697D" w:rsidTr="001F40BD">
        <w:trPr>
          <w:trHeight w:val="240"/>
        </w:trPr>
        <w:tc>
          <w:tcPr>
            <w:tcW w:w="752" w:type="dxa"/>
          </w:tcPr>
          <w:p w:rsidR="0094073F" w:rsidRPr="0069697D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94073F" w:rsidRPr="0094073F" w:rsidRDefault="0094073F" w:rsidP="0094073F">
            <w:pPr>
              <w:jc w:val="right"/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94073F">
              <w:rPr>
                <w:rStyle w:val="210pt"/>
                <w:rFonts w:eastAsiaTheme="minorEastAsia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073F" w:rsidRDefault="0094073F" w:rsidP="002D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4073F" w:rsidRPr="000E14CA" w:rsidRDefault="0094073F" w:rsidP="002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4073F" w:rsidRDefault="0094073F" w:rsidP="002D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406" w:rsidRDefault="00C22406"/>
    <w:p w:rsidR="008279C1" w:rsidRPr="0069697D" w:rsidRDefault="008279C1" w:rsidP="008279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9697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851"/>
        <w:gridCol w:w="708"/>
        <w:gridCol w:w="2659"/>
      </w:tblGrid>
      <w:tr w:rsidR="008279C1" w:rsidRPr="0069697D" w:rsidTr="008279C1">
        <w:trPr>
          <w:trHeight w:val="360"/>
        </w:trPr>
        <w:tc>
          <w:tcPr>
            <w:tcW w:w="752" w:type="dxa"/>
            <w:vMerge w:val="restart"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601" w:type="dxa"/>
            <w:vMerge w:val="restart"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  <w:vMerge w:val="restart"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279C1" w:rsidRPr="0069697D" w:rsidTr="008279C1">
        <w:trPr>
          <w:trHeight w:val="240"/>
        </w:trPr>
        <w:tc>
          <w:tcPr>
            <w:tcW w:w="752" w:type="dxa"/>
            <w:vMerge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  <w:vMerge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C1" w:rsidRPr="0069697D" w:rsidTr="008279C1">
        <w:trPr>
          <w:trHeight w:val="240"/>
        </w:trPr>
        <w:tc>
          <w:tcPr>
            <w:tcW w:w="752" w:type="dxa"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279C1" w:rsidRPr="000E14CA" w:rsidRDefault="008279C1" w:rsidP="0082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E14C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8279C1" w:rsidRPr="000E14CA" w:rsidRDefault="008279C1" w:rsidP="008279C1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в 7 классе</w:t>
            </w: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. Содержание предмета. Организация учебного процесса.</w:t>
            </w:r>
          </w:p>
          <w:p w:rsidR="008279C1" w:rsidRPr="00C22406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="008279C1" w:rsidRPr="000E14C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</w:t>
            </w:r>
            <w:r w:rsidR="008279C1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 безопасности</w:t>
            </w:r>
            <w:r w:rsidR="008279C1" w:rsidRPr="000E14CA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школьных мастерских.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79C1" w:rsidRPr="000E14CA" w:rsidRDefault="008279C1" w:rsidP="0082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79C1" w:rsidRPr="000E14CA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59" w:type="dxa"/>
          </w:tcPr>
          <w:p w:rsidR="008279C1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и материальным обеспечением предмета в новом учебном году.</w:t>
            </w:r>
          </w:p>
          <w:p w:rsidR="008279C1" w:rsidRPr="000E14CA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279C1" w:rsidRPr="0069697D" w:rsidTr="008279C1">
        <w:trPr>
          <w:trHeight w:val="240"/>
        </w:trPr>
        <w:tc>
          <w:tcPr>
            <w:tcW w:w="752" w:type="dxa"/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279C1" w:rsidRDefault="008279C1" w:rsidP="0082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A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Технологии обработки пищевых продуктов</w:t>
            </w:r>
            <w:r w:rsidRPr="00696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79C1" w:rsidRPr="0069697D" w:rsidRDefault="00AB6E2A" w:rsidP="008279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Физиология питания. Понятие о микроорганизмах. Профилактика инфекций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9C1" w:rsidRPr="0069697D" w:rsidRDefault="008279C1" w:rsidP="00AB6E2A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6E2A" w:rsidRPr="0069697D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мяса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и рыбы. </w:t>
            </w:r>
            <w:r w:rsidR="00AB6E2A" w:rsidRPr="0069697D">
              <w:rPr>
                <w:rFonts w:ascii="Times New Roman" w:hAnsi="Times New Roman" w:cs="Times New Roman"/>
                <w:sz w:val="24"/>
                <w:szCs w:val="24"/>
              </w:rPr>
              <w:t>Санитарные условия хранения и обработки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  <w:r w:rsidR="00AB6E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Технология разделки рыбы и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E2A">
              <w:rPr>
                <w:rFonts w:ascii="Times New Roman" w:hAnsi="Times New Roman" w:cs="Times New Roman"/>
                <w:sz w:val="24"/>
                <w:szCs w:val="24"/>
              </w:rPr>
              <w:t xml:space="preserve">яса, птицы и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морепродуктов.</w:t>
            </w:r>
          </w:p>
          <w:p w:rsidR="008279C1" w:rsidRPr="0069697D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правила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пользования и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Т/б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при работе с ними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9C1" w:rsidRPr="0069697D" w:rsidRDefault="00AB6E2A" w:rsidP="008279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Тепловая обработка мяса и рыбы. Основные приёмы и Т/б при тепловой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обработке.</w:t>
            </w:r>
          </w:p>
          <w:p w:rsidR="008279C1" w:rsidRPr="0069697D" w:rsidRDefault="00AB6E2A" w:rsidP="008279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Технология приготовления горячих и холодных мясных и рыбных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 из кусковых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полуфабрикатов.</w:t>
            </w:r>
          </w:p>
          <w:p w:rsidR="008279C1" w:rsidRPr="0069697D" w:rsidRDefault="00AB6E2A" w:rsidP="00AB6E2A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Фарш. Технология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Т/Б. Условия и сроки хранения полуфабрикатов и фарша из мяса и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</w:p>
          <w:p w:rsidR="008279C1" w:rsidRPr="0069697D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и способы приготовления блюд из фарша.</w:t>
            </w:r>
          </w:p>
          <w:p w:rsidR="008279C1" w:rsidRPr="0069697D" w:rsidRDefault="00AB6E2A" w:rsidP="00AB6E2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Супы. Виды супов и бульонов. Состав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супов,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расчёт продуктов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сочетание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продуктами.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заправочных, холодных,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молочных и сладких супов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9C1" w:rsidRPr="0069697D" w:rsidRDefault="00AB6E2A" w:rsidP="00AB6E2A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Соусы. Виды и состав. Технология приготовления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соусов.</w:t>
            </w:r>
          </w:p>
          <w:p w:rsidR="008279C1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Приправы. Виды и состав. Их роль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приготовлении горячих блюд и 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супов.</w:t>
            </w:r>
          </w:p>
          <w:p w:rsidR="00AB6E2A" w:rsidRPr="0069697D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AB6E2A" w:rsidP="008A5E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Сервировка стола к обеду. Посуда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и приборы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Последовательность подачи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блюд к столу</w:t>
            </w:r>
            <w:r w:rsidR="008A5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79C1" w:rsidRPr="0069697D" w:rsidRDefault="008A5E6A" w:rsidP="0082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279C1" w:rsidRPr="0069697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Default="00AB6E2A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6E2A" w:rsidRDefault="00AB6E2A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2A" w:rsidRPr="0069697D" w:rsidRDefault="00AB6E2A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Default="008279C1" w:rsidP="00AB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2A" w:rsidRPr="0069697D" w:rsidRDefault="00AB6E2A" w:rsidP="00AB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AB6E2A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279C1" w:rsidRPr="0069697D" w:rsidRDefault="008279C1" w:rsidP="008279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AB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AB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AB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59" w:type="dxa"/>
          </w:tcPr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Знакомство с пищевыми</w:t>
            </w:r>
            <w:r w:rsidR="00AB6E2A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инфекциями и их профилактикой.</w:t>
            </w:r>
          </w:p>
          <w:p w:rsidR="008279C1" w:rsidRPr="0069697D" w:rsidRDefault="008279C1" w:rsidP="00AB6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мяса и рыбы (цвет, внешний вид, запах).   Приготовление полуфабрикатов из мяса (антрекот, бефстроганов и фарша).</w:t>
            </w:r>
          </w:p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горячих мясных блюд (3 вида по выбору).</w:t>
            </w:r>
          </w:p>
          <w:p w:rsidR="008279C1" w:rsidRPr="0069697D" w:rsidRDefault="008279C1" w:rsidP="00AB6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Разделка рыбы и приготовление рыбных блюд (филе, кругляшами и пластами).</w:t>
            </w:r>
          </w:p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Составление книги рецепто</w:t>
            </w:r>
            <w:r w:rsidR="00AB6E2A">
              <w:rPr>
                <w:rFonts w:ascii="Times New Roman" w:hAnsi="Times New Roman" w:cs="Times New Roman"/>
                <w:sz w:val="24"/>
                <w:szCs w:val="24"/>
              </w:rPr>
              <w:t>в горячих мясных и рыбных блюд.</w:t>
            </w:r>
          </w:p>
          <w:p w:rsidR="008279C1" w:rsidRPr="0069697D" w:rsidRDefault="008279C1" w:rsidP="00AB6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Составление схем приготовления супов.</w:t>
            </w:r>
          </w:p>
          <w:p w:rsidR="008279C1" w:rsidRPr="0069697D" w:rsidRDefault="008279C1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Приготовление куриного бульона и на его основе 2 вида</w:t>
            </w:r>
            <w:r w:rsidR="00AB6E2A">
              <w:rPr>
                <w:rFonts w:ascii="Times New Roman" w:hAnsi="Times New Roman" w:cs="Times New Roman"/>
                <w:sz w:val="24"/>
                <w:szCs w:val="24"/>
              </w:rPr>
              <w:t xml:space="preserve"> заправочных супов (по выбору).</w:t>
            </w:r>
          </w:p>
          <w:p w:rsidR="008279C1" w:rsidRPr="0069697D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приправа</w:t>
            </w:r>
            <w:r w:rsidR="008279C1" w:rsidRPr="0069697D">
              <w:rPr>
                <w:rFonts w:ascii="Times New Roman" w:hAnsi="Times New Roman" w:cs="Times New Roman"/>
                <w:sz w:val="24"/>
                <w:szCs w:val="24"/>
              </w:rPr>
              <w:t>ми,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вкусовых качеств приправ.</w:t>
            </w:r>
          </w:p>
          <w:p w:rsidR="008279C1" w:rsidRDefault="008279C1" w:rsidP="00AB6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обеду.</w:t>
            </w:r>
          </w:p>
          <w:p w:rsidR="008279C1" w:rsidRPr="0069697D" w:rsidRDefault="00AB6E2A" w:rsidP="008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746149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3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. Производство</w:t>
            </w:r>
          </w:p>
          <w:p w:rsidR="008A5E6A" w:rsidRPr="00354296" w:rsidRDefault="008A5E6A" w:rsidP="008A5E6A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Современные средства ручного труда. Средства труда современного производства. Агрегаты и производственные линии.</w:t>
            </w:r>
          </w:p>
          <w:p w:rsidR="008A5E6A" w:rsidRPr="008A5E6A" w:rsidRDefault="008A5E6A" w:rsidP="008A5E6A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Культура производства. Технологическая культура производства. Куль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тура труда.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8A5E6A" w:rsidRPr="008A5E6A" w:rsidRDefault="008A5E6A" w:rsidP="008A5E6A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Сбор 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t>информации в Интернете и справочной литера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туре 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современных средствах труда. Подготовка доклад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t>ов о современных технологических машинах и аппаратах.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746149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4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. Технология</w:t>
            </w:r>
          </w:p>
          <w:p w:rsidR="008A5E6A" w:rsidRDefault="008A5E6A" w:rsidP="008A5E6A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Культура производства. Технологическая культура производства. </w:t>
            </w:r>
          </w:p>
          <w:p w:rsidR="008A5E6A" w:rsidRPr="002E31BB" w:rsidRDefault="008A5E6A" w:rsidP="008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Куль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тура труд</w:t>
            </w:r>
            <w:r>
              <w:rPr>
                <w:rStyle w:val="20"/>
                <w:rFonts w:eastAsiaTheme="minorHAnsi"/>
                <w:sz w:val="24"/>
                <w:szCs w:val="24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A5E6A" w:rsidRDefault="008A5E6A" w:rsidP="008A5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8A5E6A" w:rsidRPr="008A5E6A" w:rsidRDefault="008A5E6A" w:rsidP="008A5E6A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</w:t>
            </w:r>
            <w:r>
              <w:rPr>
                <w:rStyle w:val="20"/>
                <w:rFonts w:eastAsiaTheme="minorHAnsi"/>
                <w:sz w:val="24"/>
                <w:szCs w:val="24"/>
              </w:rPr>
              <w:t>оставление инструк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t>ций по технологической культуре работника. Самооценка личной куль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туры труда.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746149" w:rsidRDefault="00746149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746149">
              <w:rPr>
                <w:rStyle w:val="210pt"/>
                <w:rFonts w:eastAsiaTheme="minorEastAsia"/>
                <w:b/>
                <w:sz w:val="24"/>
                <w:szCs w:val="24"/>
              </w:rPr>
              <w:t>5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. Техника</w:t>
            </w:r>
            <w:r w:rsidR="00315E85"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 </w:t>
            </w:r>
            <w:r w:rsidR="00315E85" w:rsidRPr="00B017AF">
              <w:rPr>
                <w:rStyle w:val="210pt"/>
                <w:rFonts w:eastAsiaTheme="minorEastAsia"/>
                <w:b/>
                <w:sz w:val="24"/>
                <w:szCs w:val="24"/>
                <w:u w:val="single"/>
              </w:rPr>
              <w:t>(ТР)</w:t>
            </w:r>
          </w:p>
          <w:p w:rsidR="008A5E6A" w:rsidRDefault="008A5E6A" w:rsidP="00746149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Двигатели. Воздушные двигатели. Гидравлические двигатели. Паровые двигатели. </w:t>
            </w:r>
          </w:p>
          <w:p w:rsidR="008A5E6A" w:rsidRPr="00315E85" w:rsidRDefault="008A5E6A" w:rsidP="00315E85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Тепловые машины внутреннего сгорания. Реактивные и ракет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ные двигатели. Электрические двигатели.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Pr="0069697D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8A5E6A" w:rsidRPr="00746149" w:rsidRDefault="00746149" w:rsidP="00746149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Ознакомление с принципиальной конструкцией двигателей. Ознаком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ление с конструкциями и работой различных передаточных механизмов.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746149" w:rsidP="00D734D0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6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. Технологии получения, об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работки, преобразования и ис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пользования материалов</w:t>
            </w:r>
          </w:p>
          <w:p w:rsidR="00571173" w:rsidRPr="00D734D0" w:rsidRDefault="00571173" w:rsidP="00D734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34D0">
              <w:rPr>
                <w:rStyle w:val="210pt"/>
                <w:rFonts w:eastAsiaTheme="minorEastAsia"/>
                <w:sz w:val="24"/>
                <w:szCs w:val="24"/>
              </w:rPr>
              <w:t>1. Материаловедение.</w:t>
            </w:r>
          </w:p>
          <w:p w:rsidR="00667A8A" w:rsidRPr="00D734D0" w:rsidRDefault="00571173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</w:t>
            </w:r>
            <w:r w:rsidR="00667A8A"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х волокон. Получение волокна и производство </w:t>
            </w: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синтетических тканей</w:t>
            </w:r>
            <w:r w:rsidR="00667A8A" w:rsidRPr="00D7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A8A" w:rsidRPr="00D734D0" w:rsidRDefault="00667A8A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Сравнительные характеристики по свойствам и характери</w:t>
            </w:r>
            <w:r w:rsidR="00571173" w:rsidRPr="00D734D0">
              <w:rPr>
                <w:rFonts w:ascii="Times New Roman" w:hAnsi="Times New Roman" w:cs="Times New Roman"/>
                <w:sz w:val="24"/>
                <w:szCs w:val="24"/>
              </w:rPr>
              <w:t>стикам тканей.</w:t>
            </w:r>
          </w:p>
          <w:p w:rsidR="00667A8A" w:rsidRPr="00D734D0" w:rsidRDefault="00571173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Переплетение нитей в ткани.</w:t>
            </w:r>
          </w:p>
          <w:p w:rsidR="00571173" w:rsidRPr="00D734D0" w:rsidRDefault="00667A8A" w:rsidP="00D734D0">
            <w:pPr>
              <w:spacing w:after="0"/>
              <w:rPr>
                <w:rStyle w:val="210pt"/>
                <w:rFonts w:eastAsiaTheme="minorEastAsia"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sz w:val="24"/>
                <w:szCs w:val="24"/>
              </w:rPr>
              <w:t>2. Машиноведение.</w:t>
            </w:r>
          </w:p>
          <w:p w:rsidR="00571173" w:rsidRPr="00D734D0" w:rsidRDefault="00571173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швейной машины. Приспособления малой механизации, требования и правила их установки. </w:t>
            </w:r>
          </w:p>
          <w:p w:rsidR="00571173" w:rsidRPr="00D734D0" w:rsidRDefault="00571173" w:rsidP="00D734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Виды машинных иголок, правила подбора и установки швейной машинной иглы.</w:t>
            </w:r>
            <w:r w:rsidRPr="00D734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Неполадки швейной машинки, их причины и устранение.</w:t>
            </w:r>
          </w:p>
          <w:p w:rsidR="00571173" w:rsidRPr="00D734D0" w:rsidRDefault="00571173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Правила ухода за швейной бытовой машинкой.</w:t>
            </w:r>
          </w:p>
          <w:p w:rsidR="00571173" w:rsidRPr="00D734D0" w:rsidRDefault="00571173" w:rsidP="00D734D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машинных узлов:</w:t>
            </w:r>
          </w:p>
          <w:p w:rsidR="00571173" w:rsidRPr="00D734D0" w:rsidRDefault="00571173" w:rsidP="00D734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обработка пояса,</w:t>
            </w:r>
          </w:p>
          <w:p w:rsidR="00571173" w:rsidRPr="00D734D0" w:rsidRDefault="00571173" w:rsidP="00D734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обработка застёжки тесьмой – молнией,</w:t>
            </w:r>
          </w:p>
          <w:p w:rsidR="00571173" w:rsidRPr="00D734D0" w:rsidRDefault="00571173" w:rsidP="00D734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подкрайной</w:t>
            </w:r>
            <w:proofErr w:type="spellEnd"/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обтачкой,</w:t>
            </w:r>
          </w:p>
          <w:p w:rsidR="00667A8A" w:rsidRPr="00D734D0" w:rsidRDefault="00571173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</w:t>
            </w:r>
            <w:r w:rsidR="003772A9" w:rsidRPr="00D734D0">
              <w:rPr>
                <w:rFonts w:ascii="Times New Roman" w:hAnsi="Times New Roman" w:cs="Times New Roman"/>
                <w:sz w:val="24"/>
                <w:szCs w:val="24"/>
              </w:rPr>
              <w:t>документация, требования к выполнению и</w:t>
            </w: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 Т/б.</w:t>
            </w:r>
          </w:p>
          <w:p w:rsidR="003772A9" w:rsidRPr="00D734D0" w:rsidRDefault="003772A9" w:rsidP="00D734D0">
            <w:pPr>
              <w:spacing w:after="0"/>
              <w:rPr>
                <w:rStyle w:val="210pt"/>
                <w:rFonts w:eastAsiaTheme="minorHAnsi"/>
                <w:sz w:val="24"/>
                <w:szCs w:val="24"/>
              </w:rPr>
            </w:pPr>
            <w:r w:rsidRPr="00D734D0">
              <w:rPr>
                <w:rStyle w:val="210pt"/>
                <w:rFonts w:eastAsiaTheme="minorHAnsi"/>
                <w:sz w:val="24"/>
                <w:szCs w:val="24"/>
              </w:rPr>
              <w:t>3. Технологии дизайна.</w:t>
            </w:r>
          </w:p>
          <w:p w:rsidR="003772A9" w:rsidRPr="00D734D0" w:rsidRDefault="003772A9" w:rsidP="00D734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Дизайн современной квартиры. Основные требования к выбору материала, отделки и интерьеру. Функциональные зоны помещения. Рациональное использование </w:t>
            </w:r>
            <w:r w:rsidRPr="00D73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площади, перепланировка комнат. Планировка 2х комнатной квартиры.</w:t>
            </w:r>
          </w:p>
          <w:p w:rsidR="003772A9" w:rsidRPr="00D734D0" w:rsidRDefault="003772A9" w:rsidP="00D734D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Цветовое решение стен и пола. Комбинирование материалов.  Техника оформления оконных рам и дверных проёмов.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интерьера предметами декоративно – прикладного искусства. </w:t>
            </w:r>
          </w:p>
          <w:p w:rsidR="003772A9" w:rsidRPr="00D734D0" w:rsidRDefault="003772A9" w:rsidP="00D734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Технологии создания изделий из древесных и поделочных материалов.</w:t>
            </w:r>
          </w:p>
          <w:p w:rsidR="003772A9" w:rsidRPr="00D734D0" w:rsidRDefault="003772A9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Строение древесины. Характеристика основных пород древесины. Технологические и декоративные свойства древесины. Правила </w:t>
            </w:r>
            <w:r w:rsidRPr="00D734D0">
              <w:rPr>
                <w:iCs/>
                <w:sz w:val="24"/>
                <w:szCs w:val="24"/>
              </w:rPr>
              <w:t>сушки</w:t>
            </w:r>
            <w:r w:rsidRPr="00D734D0">
              <w:rPr>
                <w:sz w:val="24"/>
                <w:szCs w:val="24"/>
              </w:rPr>
              <w:t xml:space="preserve"> и хранения древесины. Профессии, связанные с созданием изделий из древесины и древесных материалов. </w:t>
            </w:r>
          </w:p>
          <w:p w:rsidR="003772A9" w:rsidRPr="00D734D0" w:rsidRDefault="003772A9" w:rsidP="00D734D0">
            <w:pPr>
              <w:pStyle w:val="western"/>
              <w:spacing w:before="24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Понятие о много детальном изделии и его графическом изображении. Виды и способы соединений деталей в изделиях из древесины. Спецификация составных частей и материалов. Правила чтения сборочных чертежей.</w:t>
            </w:r>
          </w:p>
          <w:p w:rsidR="000E16D3" w:rsidRPr="00D734D0" w:rsidRDefault="000E16D3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iCs/>
                <w:sz w:val="24"/>
                <w:szCs w:val="24"/>
              </w:rPr>
            </w:pPr>
          </w:p>
          <w:p w:rsidR="00D734D0" w:rsidRPr="00D734D0" w:rsidRDefault="00D734D0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iCs/>
                <w:sz w:val="24"/>
                <w:szCs w:val="24"/>
              </w:rPr>
            </w:pPr>
          </w:p>
          <w:p w:rsidR="00F50D76" w:rsidRPr="00D734D0" w:rsidRDefault="00F50D76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iCs/>
                <w:sz w:val="24"/>
                <w:szCs w:val="24"/>
              </w:rPr>
            </w:pPr>
          </w:p>
          <w:p w:rsidR="003772A9" w:rsidRPr="00D734D0" w:rsidRDefault="003772A9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iCs/>
                <w:sz w:val="24"/>
                <w:szCs w:val="24"/>
              </w:rPr>
              <w:t>Современные технологические машины</w:t>
            </w:r>
            <w:r w:rsidRPr="00D734D0">
              <w:rPr>
                <w:sz w:val="24"/>
                <w:szCs w:val="24"/>
              </w:rPr>
              <w:t xml:space="preserve"> и </w:t>
            </w:r>
            <w:r w:rsidR="00315E85">
              <w:rPr>
                <w:sz w:val="24"/>
                <w:szCs w:val="24"/>
              </w:rPr>
              <w:t>электрифицированные инструменты (ТР).</w:t>
            </w:r>
          </w:p>
          <w:p w:rsidR="000E16D3" w:rsidRPr="00D734D0" w:rsidRDefault="003772A9" w:rsidP="00D734D0">
            <w:pPr>
              <w:pStyle w:val="western"/>
              <w:spacing w:before="24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Изготовление деталей изделия по чертежу с применением ручных инструментов и технологических машин. Соед</w:t>
            </w:r>
            <w:r w:rsidR="000E16D3" w:rsidRPr="00D734D0">
              <w:rPr>
                <w:sz w:val="24"/>
                <w:szCs w:val="24"/>
              </w:rPr>
              <w:t>инение деталей изделия на шипах.</w:t>
            </w:r>
          </w:p>
          <w:p w:rsidR="003772A9" w:rsidRPr="00D734D0" w:rsidRDefault="003772A9" w:rsidP="00D734D0">
            <w:pPr>
              <w:pStyle w:val="western"/>
              <w:spacing w:before="24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Сборка изделия. </w:t>
            </w:r>
          </w:p>
          <w:p w:rsidR="000E16D3" w:rsidRPr="00D734D0" w:rsidRDefault="003772A9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Защитная и декоративная отделка изделия. </w:t>
            </w:r>
          </w:p>
          <w:p w:rsidR="003772A9" w:rsidRPr="00D734D0" w:rsidRDefault="003772A9" w:rsidP="00D734D0">
            <w:pPr>
              <w:pStyle w:val="western"/>
              <w:spacing w:before="0" w:beforeAutospacing="0" w:after="24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Визуальный и инструментальный контроль качества деталей. Выявление дефектов и их устранение. </w:t>
            </w:r>
          </w:p>
          <w:p w:rsidR="000E16D3" w:rsidRPr="00D734D0" w:rsidRDefault="000E16D3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bCs/>
                <w:sz w:val="24"/>
                <w:szCs w:val="24"/>
              </w:rPr>
            </w:pPr>
            <w:r w:rsidRPr="00D734D0">
              <w:rPr>
                <w:bCs/>
                <w:sz w:val="24"/>
                <w:szCs w:val="24"/>
              </w:rPr>
              <w:t>5. Технология создания изделий из металла.</w:t>
            </w:r>
          </w:p>
          <w:p w:rsidR="000E16D3" w:rsidRPr="00D734D0" w:rsidRDefault="000E16D3" w:rsidP="00D734D0">
            <w:pPr>
              <w:pStyle w:val="western"/>
              <w:spacing w:before="0" w:before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Металлы и сплавы, их механические </w:t>
            </w:r>
            <w:r w:rsidRPr="00D734D0">
              <w:rPr>
                <w:sz w:val="24"/>
                <w:szCs w:val="24"/>
              </w:rPr>
              <w:lastRenderedPageBreak/>
              <w:t xml:space="preserve">свойства. Виды термообработки. Основные способы изменения свойств металлов и сплавов. </w:t>
            </w:r>
            <w:r w:rsidRPr="00D734D0">
              <w:rPr>
                <w:iCs/>
                <w:sz w:val="24"/>
                <w:szCs w:val="24"/>
              </w:rPr>
              <w:t>Особенности изготовления изделий из пластмасс</w:t>
            </w:r>
            <w:r w:rsidRPr="00D734D0">
              <w:rPr>
                <w:i/>
                <w:iCs/>
                <w:sz w:val="24"/>
                <w:szCs w:val="24"/>
              </w:rPr>
              <w:t>.</w:t>
            </w:r>
            <w:r w:rsidRPr="00D734D0">
              <w:rPr>
                <w:sz w:val="24"/>
                <w:szCs w:val="24"/>
              </w:rPr>
              <w:t xml:space="preserve"> Профессии, связанные с созданием изделий из металлов и пластмасс. </w:t>
            </w:r>
          </w:p>
          <w:p w:rsidR="000E16D3" w:rsidRPr="00D734D0" w:rsidRDefault="000E16D3" w:rsidP="00D734D0">
            <w:pPr>
              <w:pStyle w:val="western"/>
              <w:spacing w:after="24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Виды соединений и их классификация. Резьбовое соединение и его конструктивные особенности. Типовые детали резьбовых соединений. </w:t>
            </w:r>
          </w:p>
          <w:p w:rsidR="00F50D76" w:rsidRPr="00D734D0" w:rsidRDefault="00F50D76" w:rsidP="00D734D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Художественная обработка материалов.</w:t>
            </w:r>
          </w:p>
          <w:p w:rsidR="00F50D76" w:rsidRPr="00D734D0" w:rsidRDefault="00F50D76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Народные промыслы Сибири.</w:t>
            </w:r>
          </w:p>
          <w:p w:rsidR="00F50D76" w:rsidRPr="00D734D0" w:rsidRDefault="00F50D76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Виды художественной обработки древесины и декоративно-прикладных работ.</w:t>
            </w:r>
          </w:p>
          <w:p w:rsidR="00F50D76" w:rsidRPr="00D734D0" w:rsidRDefault="00F50D76" w:rsidP="00D734D0">
            <w:pPr>
              <w:pStyle w:val="western"/>
              <w:spacing w:before="24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История мозаики. Виды мозаики по дереву (инкрустации, интарсии, блочная мозаика, маркетри).</w:t>
            </w:r>
          </w:p>
          <w:p w:rsidR="00D734D0" w:rsidRDefault="00F50D76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Техника выполнения мозаичных наборов. Приёмы выполнения работ.</w:t>
            </w:r>
          </w:p>
          <w:p w:rsidR="00F50D76" w:rsidRPr="00D734D0" w:rsidRDefault="00F50D76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>Фигурный набор шпона. Выполнение мозаики типа паркета (</w:t>
            </w:r>
            <w:proofErr w:type="spellStart"/>
            <w:r w:rsidRPr="00D734D0">
              <w:rPr>
                <w:sz w:val="24"/>
                <w:szCs w:val="24"/>
              </w:rPr>
              <w:t>паркетри</w:t>
            </w:r>
            <w:proofErr w:type="spellEnd"/>
            <w:r w:rsidRPr="00D734D0">
              <w:rPr>
                <w:sz w:val="24"/>
                <w:szCs w:val="24"/>
              </w:rPr>
              <w:t>).</w:t>
            </w:r>
          </w:p>
          <w:p w:rsidR="00F50D76" w:rsidRPr="00D734D0" w:rsidRDefault="00F50D76" w:rsidP="00D734D0">
            <w:pPr>
              <w:pStyle w:val="western"/>
              <w:spacing w:after="240" w:afterAutospacing="0" w:line="276" w:lineRule="auto"/>
              <w:jc w:val="left"/>
              <w:rPr>
                <w:rStyle w:val="210pt"/>
                <w:sz w:val="24"/>
                <w:szCs w:val="24"/>
                <w:lang w:bidi="ar-SA"/>
              </w:rPr>
            </w:pPr>
            <w:r w:rsidRPr="00D734D0">
              <w:rPr>
                <w:sz w:val="24"/>
                <w:szCs w:val="24"/>
              </w:rPr>
              <w:t>Набор с объёмным изображением, наклеивание и отделка мозаичного набора.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57117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1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Default="003772A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0" w:rsidRDefault="00D734D0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F5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0" w:rsidRDefault="00D734D0" w:rsidP="00315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85" w:rsidRDefault="00315E85" w:rsidP="00315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0" w:rsidRDefault="00D734D0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0E16D3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0" w:rsidRDefault="00D734D0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50D76" w:rsidRDefault="00F50D76" w:rsidP="003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0" w:rsidRDefault="00D734D0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F50D76" w:rsidRDefault="00F50D76" w:rsidP="003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50D76" w:rsidRDefault="00F50D76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3" w:rsidRDefault="00F50D76" w:rsidP="00F5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50D76" w:rsidRPr="0069697D" w:rsidRDefault="00F50D76" w:rsidP="00F5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71173" w:rsidRPr="00D734D0" w:rsidRDefault="00571173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73" w:rsidRPr="00D734D0" w:rsidRDefault="00571173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на сравнение натуральных и синтетических тканей.</w:t>
            </w:r>
          </w:p>
          <w:p w:rsidR="00571173" w:rsidRPr="00D734D0" w:rsidRDefault="00571173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Составление классификаций тканей по ассортименту.</w:t>
            </w:r>
          </w:p>
          <w:p w:rsidR="008A5E6A" w:rsidRPr="00D734D0" w:rsidRDefault="00571173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образца переплетения нитей в ткани.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Знакомство с механизмами швейной машинки. Тренировка в установке лапок и машинных иголок в машине.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машинкой (чистка и смазка).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образцов: обработка края пояса, обработка застёжки тесьмой – молнией, обработка горловины </w:t>
            </w:r>
            <w:proofErr w:type="spellStart"/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подкрайной</w:t>
            </w:r>
            <w:proofErr w:type="spellEnd"/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9" w:rsidRPr="00D734D0" w:rsidRDefault="003772A9" w:rsidP="00D7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Составление планов – чертежей современной 2х – 3х комнатной квартиры.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2х </w:t>
            </w:r>
            <w:r w:rsidRPr="00D73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комнатной квартиры.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макета 2х комнатной квартиры из бросового материала.</w:t>
            </w:r>
          </w:p>
          <w:p w:rsidR="003772A9" w:rsidRPr="00D734D0" w:rsidRDefault="003772A9" w:rsidP="00D7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0">
              <w:rPr>
                <w:rFonts w:ascii="Times New Roman" w:hAnsi="Times New Roman" w:cs="Times New Roman"/>
                <w:sz w:val="24"/>
                <w:szCs w:val="24"/>
              </w:rPr>
              <w:t>Защита макета квартиры.</w:t>
            </w:r>
          </w:p>
          <w:p w:rsidR="000E16D3" w:rsidRPr="00D734D0" w:rsidRDefault="000E16D3" w:rsidP="00D734D0">
            <w:pPr>
              <w:pStyle w:val="a5"/>
              <w:spacing w:before="0" w:beforeAutospacing="0" w:after="0" w:afterAutospacing="0" w:line="276" w:lineRule="auto"/>
              <w:jc w:val="left"/>
            </w:pPr>
            <w:r w:rsidRPr="00D734D0">
      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      </w:r>
          </w:p>
          <w:p w:rsidR="000E16D3" w:rsidRPr="00D734D0" w:rsidRDefault="000E16D3" w:rsidP="00D734D0">
            <w:pPr>
              <w:pStyle w:val="western"/>
              <w:spacing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   Анализ образца или изображения </w:t>
            </w:r>
            <w:proofErr w:type="spellStart"/>
            <w:r w:rsidRPr="00D734D0">
              <w:rPr>
                <w:sz w:val="24"/>
                <w:szCs w:val="24"/>
              </w:rPr>
              <w:t>многодетального</w:t>
            </w:r>
            <w:proofErr w:type="spellEnd"/>
            <w:r w:rsidRPr="00D734D0">
              <w:rPr>
                <w:sz w:val="24"/>
                <w:szCs w:val="24"/>
              </w:rPr>
              <w:t xml:space="preserve"> изделия: определение назначения, количества и формы деталей изделия, определение их взаимного расположения, способов и видов соединения деталей изделия.</w:t>
            </w:r>
          </w:p>
          <w:p w:rsidR="000E16D3" w:rsidRPr="00D734D0" w:rsidRDefault="000E16D3" w:rsidP="00D734D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Ознакомление и работа с </w:t>
            </w:r>
            <w:proofErr w:type="gramStart"/>
            <w:r w:rsidRPr="00D734D0">
              <w:rPr>
                <w:sz w:val="24"/>
                <w:szCs w:val="24"/>
              </w:rPr>
              <w:t xml:space="preserve">электрифицирован- </w:t>
            </w:r>
            <w:proofErr w:type="spellStart"/>
            <w:r w:rsidRPr="00D734D0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D734D0">
              <w:rPr>
                <w:sz w:val="24"/>
                <w:szCs w:val="24"/>
              </w:rPr>
              <w:t xml:space="preserve"> инструментами. </w:t>
            </w:r>
          </w:p>
          <w:p w:rsidR="00F50D76" w:rsidRPr="00D734D0" w:rsidRDefault="000E16D3" w:rsidP="00D734D0">
            <w:pPr>
              <w:pStyle w:val="a5"/>
              <w:spacing w:before="0" w:beforeAutospacing="0" w:after="0" w:afterAutospacing="0" w:line="276" w:lineRule="auto"/>
              <w:jc w:val="left"/>
            </w:pPr>
            <w:r w:rsidRPr="00D734D0">
              <w:t>Изготовление изделий декоративно-прикладного назначения с использованием технологий художественной обработки материалов.</w:t>
            </w:r>
          </w:p>
          <w:p w:rsidR="00D734D0" w:rsidRPr="00D734D0" w:rsidRDefault="00D734D0" w:rsidP="00D734D0">
            <w:pPr>
              <w:pStyle w:val="western"/>
              <w:spacing w:before="0" w:beforeAutospacing="0" w:line="276" w:lineRule="auto"/>
              <w:jc w:val="left"/>
              <w:rPr>
                <w:sz w:val="24"/>
                <w:szCs w:val="24"/>
              </w:rPr>
            </w:pPr>
          </w:p>
          <w:p w:rsidR="00D734D0" w:rsidRPr="00D734D0" w:rsidRDefault="00D734D0" w:rsidP="00D734D0">
            <w:pPr>
              <w:pStyle w:val="western"/>
              <w:spacing w:before="0" w:beforeAutospacing="0" w:line="276" w:lineRule="auto"/>
              <w:jc w:val="left"/>
              <w:rPr>
                <w:sz w:val="24"/>
                <w:szCs w:val="24"/>
              </w:rPr>
            </w:pPr>
          </w:p>
          <w:p w:rsidR="00F50D76" w:rsidRPr="00D734D0" w:rsidRDefault="00F50D76" w:rsidP="00D734D0">
            <w:pPr>
              <w:pStyle w:val="western"/>
              <w:spacing w:before="0" w:before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lastRenderedPageBreak/>
              <w:t>Ознакомление с изделиями из металлов и пластмасс.</w:t>
            </w:r>
          </w:p>
          <w:p w:rsidR="00F50D76" w:rsidRPr="00D734D0" w:rsidRDefault="00F50D76" w:rsidP="00315E85">
            <w:pPr>
              <w:pStyle w:val="western"/>
              <w:spacing w:before="240" w:beforeAutospacing="0" w:after="240" w:afterAutospacing="0" w:line="276" w:lineRule="auto"/>
              <w:jc w:val="left"/>
              <w:rPr>
                <w:sz w:val="24"/>
                <w:szCs w:val="24"/>
              </w:rPr>
            </w:pPr>
            <w:r w:rsidRPr="00D734D0">
              <w:rPr>
                <w:sz w:val="24"/>
                <w:szCs w:val="24"/>
              </w:rPr>
              <w:t xml:space="preserve">Изготовление резьбовых соединений: определение диаметра стержня и отверстия; протачивание стержня и сверление отверстия; нарезание резьбы плашкой и метчиками. </w:t>
            </w:r>
          </w:p>
          <w:p w:rsidR="00F50D76" w:rsidRPr="00D734D0" w:rsidRDefault="00F50D76" w:rsidP="00D734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народными промыслами Сибири, мастерами по художественной обработке дерева.</w:t>
            </w:r>
          </w:p>
          <w:p w:rsidR="00F50D76" w:rsidRPr="00D734D0" w:rsidRDefault="00F50D76" w:rsidP="00D734D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образцов мозаики по дереву. Подготовка рисунка для мозаичного набора.</w:t>
            </w:r>
          </w:p>
          <w:p w:rsidR="00F50D76" w:rsidRPr="00D734D0" w:rsidRDefault="00F50D76" w:rsidP="00D734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выполнение мозаичного набора.</w:t>
            </w:r>
          </w:p>
          <w:p w:rsidR="00F50D76" w:rsidRPr="00D734D0" w:rsidRDefault="00F50D76" w:rsidP="00D734D0">
            <w:pPr>
              <w:pStyle w:val="a5"/>
              <w:spacing w:before="0" w:beforeAutospacing="0" w:after="0" w:afterAutospacing="0" w:line="276" w:lineRule="auto"/>
              <w:jc w:val="left"/>
            </w:pPr>
            <w:r w:rsidRPr="00D734D0">
              <w:t>Выполнение образцов мозаичного набора (по выбору).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8A5E6A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746149">
              <w:rPr>
                <w:rStyle w:val="210pt"/>
                <w:rFonts w:eastAsiaTheme="minorEastAsia"/>
                <w:b/>
              </w:rPr>
              <w:t xml:space="preserve">7. </w:t>
            </w:r>
            <w:r w:rsidR="00746149"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Технологии получения, </w:t>
            </w:r>
            <w:r w:rsidR="00746149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пре</w:t>
            </w: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образования и использования энергии</w:t>
            </w:r>
          </w:p>
          <w:p w:rsidR="00746149" w:rsidRDefault="00746149" w:rsidP="00746149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Энергия магнитного поля. </w:t>
            </w:r>
          </w:p>
          <w:p w:rsidR="00746149" w:rsidRDefault="00746149" w:rsidP="00746149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746149" w:rsidRPr="00354296" w:rsidRDefault="00746149" w:rsidP="00746149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Энергия электрического тока. Энергия элек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тромагнитного поля.</w:t>
            </w:r>
          </w:p>
          <w:p w:rsidR="00746149" w:rsidRPr="002E31BB" w:rsidRDefault="00746149" w:rsidP="008A5E6A">
            <w:pPr>
              <w:rPr>
                <w:rStyle w:val="210pt"/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46149" w:rsidRDefault="00746149" w:rsidP="00F5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F5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46149" w:rsidRDefault="00746149" w:rsidP="00746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46149" w:rsidRPr="0069697D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46149" w:rsidRDefault="00746149" w:rsidP="00746149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8A5E6A" w:rsidRPr="00D734D0" w:rsidRDefault="00746149" w:rsidP="00D734D0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Сбор информации об областях получения и применения магнитной, электрической и электромагнитной энергии.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8A5E6A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8. Технологии получения, об</w:t>
            </w: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работки и использования ин</w:t>
            </w: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формации</w:t>
            </w:r>
          </w:p>
          <w:p w:rsidR="00746149" w:rsidRDefault="00746149" w:rsidP="00746149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Источники и каналы получения информации. Метод наблюдения в получении новой информации. </w:t>
            </w:r>
          </w:p>
          <w:p w:rsidR="00746149" w:rsidRPr="00746149" w:rsidRDefault="00746149" w:rsidP="008A5E6A">
            <w:pPr>
              <w:rPr>
                <w:rStyle w:val="210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lastRenderedPageBreak/>
              <w:t>Технические средства проведения наблю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дений. Опыты или эксперименты для получения новой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Pr="0069697D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659" w:type="dxa"/>
          </w:tcPr>
          <w:p w:rsidR="00746149" w:rsidRDefault="00746149" w:rsidP="00746149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746149" w:rsidRDefault="00746149" w:rsidP="00746149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Составление формы протокола и проведение наблюдений реальных процессов. </w:t>
            </w:r>
          </w:p>
          <w:p w:rsidR="008A5E6A" w:rsidRPr="00746149" w:rsidRDefault="00746149" w:rsidP="00746149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Проведение 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lastRenderedPageBreak/>
              <w:t>хронометража учебной деятельности.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8A5E6A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9. Технологии растениеводства</w:t>
            </w:r>
          </w:p>
          <w:p w:rsidR="00746149" w:rsidRPr="00D734D0" w:rsidRDefault="00746149" w:rsidP="00746149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D734D0">
              <w:rPr>
                <w:rStyle w:val="20"/>
                <w:rFonts w:eastAsiaTheme="minorHAnsi"/>
                <w:sz w:val="24"/>
                <w:szCs w:val="24"/>
              </w:rPr>
              <w:t>Грибы. Их значение в природе и жизни человека. Безопасные технологии сбора и заготовки дикорастущих грибов.</w:t>
            </w:r>
          </w:p>
          <w:p w:rsidR="00746149" w:rsidRPr="00D734D0" w:rsidRDefault="00746149" w:rsidP="00746149">
            <w:pPr>
              <w:spacing w:before="240"/>
              <w:rPr>
                <w:rStyle w:val="210pt"/>
                <w:rFonts w:eastAsiaTheme="minorHAnsi"/>
                <w:b/>
                <w:sz w:val="24"/>
                <w:szCs w:val="24"/>
              </w:rPr>
            </w:pPr>
            <w:r w:rsidRPr="00D734D0">
              <w:rPr>
                <w:rStyle w:val="20"/>
                <w:rFonts w:eastAsiaTheme="minorHAnsi"/>
                <w:sz w:val="24"/>
                <w:szCs w:val="24"/>
              </w:rPr>
              <w:t>Характеристи</w:t>
            </w:r>
            <w:r w:rsidRPr="00D734D0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49" w:rsidRPr="0069697D" w:rsidRDefault="00746149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746149" w:rsidRDefault="00746149" w:rsidP="00746149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746149" w:rsidRDefault="00746149" w:rsidP="00746149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8A5E6A" w:rsidRPr="0069697D" w:rsidRDefault="00746149" w:rsidP="00746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Определение по внешнему виду групп одноклеточных и многоклеточ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ных грибов. Определение культивируемых грибов по внешнему виду. 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8A5E6A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10. Технологии животноводства</w:t>
            </w:r>
          </w:p>
          <w:p w:rsidR="00667A8A" w:rsidRDefault="00667A8A" w:rsidP="00667A8A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Корма для животных. Состав кормов и их питательность. </w:t>
            </w:r>
          </w:p>
          <w:p w:rsidR="00667A8A" w:rsidRDefault="00667A8A" w:rsidP="00667A8A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667A8A" w:rsidRPr="00354296" w:rsidRDefault="00667A8A" w:rsidP="00667A8A">
            <w:pPr>
              <w:spacing w:after="0"/>
              <w:jc w:val="both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Составле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ние рационов кормления. Подготовка кормов к скармливанию и раздача животным.</w:t>
            </w:r>
          </w:p>
          <w:p w:rsidR="00667A8A" w:rsidRPr="00746149" w:rsidRDefault="00667A8A" w:rsidP="008A5E6A">
            <w:pPr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8A" w:rsidRPr="0069697D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8A5E6A" w:rsidRPr="00667A8A" w:rsidRDefault="00667A8A" w:rsidP="00667A8A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Проектирование и изготовление про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стейших технических устройств, обеспечивающих условия содержания животны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х и облегчающих уход за ними. 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t>Выявление проблем бездомных животных для своего микрорайона, села, посёлка.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8A5E6A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11. Социально-экономические технологии</w:t>
            </w:r>
          </w:p>
          <w:p w:rsidR="00315E85" w:rsidRDefault="00667A8A" w:rsidP="00315E85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Назначение социологических исследований. Технология опроса: анке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тирование. </w:t>
            </w:r>
          </w:p>
          <w:p w:rsidR="00667A8A" w:rsidRPr="00315E85" w:rsidRDefault="00667A8A" w:rsidP="00315E85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Технология опроса: интервью.</w:t>
            </w:r>
          </w:p>
          <w:p w:rsidR="00667A8A" w:rsidRPr="00746149" w:rsidRDefault="00667A8A" w:rsidP="008A5E6A">
            <w:pPr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7A8A" w:rsidRDefault="00667A8A" w:rsidP="00315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85" w:rsidRDefault="00315E85" w:rsidP="00315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85" w:rsidRDefault="00315E85" w:rsidP="00315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8A" w:rsidRPr="0069697D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667A8A" w:rsidRDefault="00667A8A" w:rsidP="00667A8A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8A5E6A" w:rsidRPr="00667A8A" w:rsidRDefault="00667A8A" w:rsidP="00667A8A">
            <w:pPr>
              <w:spacing w:after="0"/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Составление вопросников, анкет и тестов для учебных предметов. Про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ведение анкетирования и обработка результатов.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B017AF" w:rsidRDefault="00746149" w:rsidP="008A5E6A">
            <w:pPr>
              <w:rPr>
                <w:rStyle w:val="210pt"/>
                <w:rFonts w:eastAsiaTheme="minorEastAsia"/>
                <w:b/>
                <w:sz w:val="24"/>
                <w:szCs w:val="24"/>
                <w:u w:val="single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12. 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Методы и средства творче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ской и проектной деятельности</w:t>
            </w:r>
            <w:r w:rsidR="00315E85" w:rsidRPr="00B017AF">
              <w:rPr>
                <w:rStyle w:val="210pt"/>
                <w:rFonts w:eastAsiaTheme="minorEastAsia"/>
                <w:b/>
                <w:sz w:val="24"/>
                <w:szCs w:val="24"/>
                <w:u w:val="single"/>
              </w:rPr>
              <w:t xml:space="preserve"> (ТР)</w:t>
            </w:r>
          </w:p>
          <w:p w:rsidR="00667A8A" w:rsidRDefault="00667A8A" w:rsidP="00667A8A">
            <w:pPr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 xml:space="preserve">Создание новых идей методом фокальных объектов. </w:t>
            </w:r>
          </w:p>
          <w:p w:rsidR="00667A8A" w:rsidRDefault="00667A8A" w:rsidP="00667A8A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Техн</w:t>
            </w:r>
            <w:r>
              <w:rPr>
                <w:rStyle w:val="20"/>
                <w:rFonts w:eastAsiaTheme="minorHAnsi"/>
                <w:sz w:val="24"/>
                <w:szCs w:val="24"/>
              </w:rPr>
              <w:t>ическая документация в проекте.</w:t>
            </w:r>
          </w:p>
          <w:p w:rsidR="00667A8A" w:rsidRDefault="00667A8A" w:rsidP="00667A8A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lastRenderedPageBreak/>
              <w:t>Конструкторская доку</w:t>
            </w:r>
            <w:r>
              <w:rPr>
                <w:rStyle w:val="20"/>
                <w:rFonts w:eastAsiaTheme="minorHAnsi"/>
                <w:sz w:val="24"/>
                <w:szCs w:val="24"/>
              </w:rPr>
              <w:softHyphen/>
              <w:t>ментация.</w:t>
            </w:r>
          </w:p>
          <w:p w:rsidR="00667A8A" w:rsidRPr="00354296" w:rsidRDefault="00667A8A" w:rsidP="00667A8A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t>Технологическая документация в проекте.</w:t>
            </w:r>
          </w:p>
          <w:p w:rsidR="00667A8A" w:rsidRPr="00746149" w:rsidRDefault="00667A8A" w:rsidP="008A5E6A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6ч</w:t>
            </w: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67A8A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667A8A" w:rsidRPr="0069697D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2659" w:type="dxa"/>
          </w:tcPr>
          <w:p w:rsidR="008A5E6A" w:rsidRPr="00667A8A" w:rsidRDefault="00667A8A" w:rsidP="00667A8A">
            <w:pPr>
              <w:rPr>
                <w:sz w:val="24"/>
                <w:szCs w:val="24"/>
              </w:rPr>
            </w:pPr>
            <w:r w:rsidRPr="00354296">
              <w:rPr>
                <w:rStyle w:val="20"/>
                <w:rFonts w:eastAsiaTheme="minorHAnsi"/>
                <w:sz w:val="24"/>
                <w:szCs w:val="24"/>
              </w:rPr>
              <w:lastRenderedPageBreak/>
              <w:t>Чтение различных видов проектной докумен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>тации. Выполнение эскизов и чертежей. Анализ качества проектной до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кументации проектов, выполненных ранее 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lastRenderedPageBreak/>
              <w:t>одноклассниками. Разработка инновационного объекта или услуги методом фокальных объектов.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D734D0" w:rsidRDefault="00746149" w:rsidP="008A5E6A">
            <w:pPr>
              <w:rPr>
                <w:rStyle w:val="210pt"/>
                <w:rFonts w:eastAsiaTheme="minorHAnsi"/>
                <w:b/>
                <w:sz w:val="24"/>
                <w:szCs w:val="24"/>
              </w:rPr>
            </w:pPr>
            <w:r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13</w:t>
            </w:r>
            <w:r w:rsidR="008A5E6A" w:rsidRPr="00D734D0">
              <w:rPr>
                <w:rStyle w:val="210pt"/>
                <w:rFonts w:eastAsiaTheme="minorEastAsia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P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Pr="0069697D" w:rsidRDefault="00667A8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59" w:type="dxa"/>
          </w:tcPr>
          <w:p w:rsidR="008A5E6A" w:rsidRPr="0069697D" w:rsidRDefault="00667A8A" w:rsidP="008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Презентация </w:t>
            </w:r>
            <w:r w:rsidRPr="00354296">
              <w:rPr>
                <w:rStyle w:val="20"/>
                <w:rFonts w:eastAsiaTheme="minorHAnsi"/>
                <w:sz w:val="24"/>
                <w:szCs w:val="24"/>
              </w:rPr>
              <w:t>инновационного объекта или услуги</w:t>
            </w:r>
            <w:r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</w:tc>
      </w:tr>
      <w:tr w:rsidR="008A5E6A" w:rsidRPr="0069697D" w:rsidTr="008279C1">
        <w:trPr>
          <w:trHeight w:val="240"/>
        </w:trPr>
        <w:tc>
          <w:tcPr>
            <w:tcW w:w="752" w:type="dxa"/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8A5E6A" w:rsidRPr="002E31BB" w:rsidRDefault="008A5E6A" w:rsidP="008A5E6A">
            <w:pPr>
              <w:jc w:val="right"/>
              <w:rPr>
                <w:rStyle w:val="210pt"/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Pr="008A5E6A" w:rsidRDefault="008A5E6A" w:rsidP="008A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5E6A" w:rsidRPr="0069697D" w:rsidRDefault="008A5E6A" w:rsidP="008A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A5E6A" w:rsidRPr="0069697D" w:rsidRDefault="008A5E6A" w:rsidP="008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9C1" w:rsidRDefault="008279C1"/>
    <w:p w:rsidR="00D734D0" w:rsidRPr="0069697D" w:rsidRDefault="00D734D0" w:rsidP="00D734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9697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851"/>
        <w:gridCol w:w="708"/>
        <w:gridCol w:w="2659"/>
      </w:tblGrid>
      <w:tr w:rsidR="00D734D0" w:rsidRPr="0069697D" w:rsidTr="005E3CEC">
        <w:trPr>
          <w:trHeight w:val="360"/>
        </w:trPr>
        <w:tc>
          <w:tcPr>
            <w:tcW w:w="752" w:type="dxa"/>
            <w:vMerge w:val="restart"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601" w:type="dxa"/>
            <w:vMerge w:val="restart"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  <w:vMerge w:val="restart"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734D0" w:rsidRPr="0069697D" w:rsidTr="005E3CEC">
        <w:trPr>
          <w:trHeight w:val="240"/>
        </w:trPr>
        <w:tc>
          <w:tcPr>
            <w:tcW w:w="752" w:type="dxa"/>
            <w:vMerge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  <w:vMerge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D0" w:rsidRPr="0069697D" w:rsidTr="005E3CEC">
        <w:trPr>
          <w:trHeight w:val="240"/>
        </w:trPr>
        <w:tc>
          <w:tcPr>
            <w:tcW w:w="752" w:type="dxa"/>
          </w:tcPr>
          <w:p w:rsidR="00D734D0" w:rsidRPr="0069697D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734D0" w:rsidRPr="000E14CA" w:rsidRDefault="00D734D0" w:rsidP="005E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E14C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D734D0" w:rsidRPr="000E14CA" w:rsidRDefault="00D734D0" w:rsidP="005E3CEC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в 8 классе</w:t>
            </w: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. Содержание предмета. Организация учебного процесса.</w:t>
            </w:r>
          </w:p>
          <w:p w:rsidR="00D734D0" w:rsidRPr="00C22406" w:rsidRDefault="00D734D0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 безопасности</w:t>
            </w: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школьных мастерских.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34D0" w:rsidRPr="000E14CA" w:rsidRDefault="00D734D0" w:rsidP="005E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34D0" w:rsidRPr="000E14CA" w:rsidRDefault="00D734D0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59" w:type="dxa"/>
          </w:tcPr>
          <w:p w:rsidR="00D734D0" w:rsidRDefault="00D734D0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D0" w:rsidRDefault="00D734D0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C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и материальным обеспечением предмета в новом учебном году.</w:t>
            </w:r>
          </w:p>
          <w:p w:rsidR="00D734D0" w:rsidRPr="000E14CA" w:rsidRDefault="00D734D0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2. Технологии обработки пи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щевых продуктов</w:t>
            </w:r>
          </w:p>
          <w:p w:rsidR="00D209AE" w:rsidRPr="0069697D" w:rsidRDefault="00D209AE" w:rsidP="00D209AE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Физиология питания. Органические кислоты, дубильные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ароматические вещества. Их значение в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пищевых продуктах.</w:t>
            </w:r>
          </w:p>
          <w:p w:rsidR="00D209AE" w:rsidRPr="00C23DA1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 – гигиенические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и Т/б.</w:t>
            </w:r>
          </w:p>
          <w:p w:rsidR="00D209AE" w:rsidRPr="0069697D" w:rsidRDefault="00D209AE" w:rsidP="00D33957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Мучные изделия. Продукты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мучных изделий. Виды и значение. Первичная обработка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муки.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и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приспособления.</w:t>
            </w:r>
          </w:p>
          <w:p w:rsidR="00D209AE" w:rsidRPr="00D209AE" w:rsidRDefault="00D209AE" w:rsidP="00315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теста. Технология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овления. Виды изделий из пресного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Т/б при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выпечке.</w:t>
            </w:r>
          </w:p>
          <w:p w:rsidR="00D209AE" w:rsidRPr="0069697D" w:rsidRDefault="00D33957" w:rsidP="00D209A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. Песочное тесто. Технология приготовления. Основные компоненты. Виды изделий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песочного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теста.</w:t>
            </w:r>
          </w:p>
          <w:p w:rsidR="00D209AE" w:rsidRPr="0069697D" w:rsidRDefault="00D33957" w:rsidP="00D33957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. Бисквитное тесто. Технология приготовления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компоненты. Виды изделий 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бисквитного 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теста.</w:t>
            </w: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Начинки, способы их приготовления. Украшение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бисквитов.</w:t>
            </w:r>
          </w:p>
          <w:p w:rsidR="00D209AE" w:rsidRPr="0069697D" w:rsidRDefault="00D33957" w:rsidP="00D209A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Слоёное тесто. Технология раскатки и охлаждения слоёв. Основные 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ингредиенты. Виды изделий из слоёного теста.</w:t>
            </w:r>
          </w:p>
          <w:p w:rsidR="00D209AE" w:rsidRPr="0069697D" w:rsidRDefault="00D33957" w:rsidP="00D209A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. Дрожжевое тесто. Основные компоненты. Технология приготовления постного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сдобного дрожжевого 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теста. 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изделий из дрожжевого т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еста, начинки и способы их приготовления.</w:t>
            </w:r>
          </w:p>
          <w:p w:rsidR="00D209AE" w:rsidRPr="0069697D" w:rsidRDefault="00D33957" w:rsidP="00D209AE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Кислое 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тесто. О</w:t>
            </w:r>
            <w:r w:rsidR="00D2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сновные компоненты. Технология приготовления изделий из кислого </w:t>
            </w:r>
            <w:r w:rsidR="00D209AE"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теста.</w:t>
            </w:r>
          </w:p>
          <w:p w:rsidR="00D209AE" w:rsidRPr="00D209AE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Традиционная русская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в современной кулинарии старинных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33957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D209A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3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Pr="00D734D0" w:rsidRDefault="00D33957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Pr="0069697D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AE" w:rsidRPr="0069697D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AE" w:rsidRPr="0069697D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Тестирование по составу пищи.</w:t>
            </w:r>
          </w:p>
          <w:p w:rsidR="00D209AE" w:rsidRPr="0069697D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обработка муки: проверка мучных жучков, просеивание.</w:t>
            </w: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книги – рецептов изделий из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всех видов теста.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изделий из песочного теста: 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-печенье, </w:t>
            </w: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-пирог.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изделий из бисквитного теста: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-рулет,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-«шарлотка»,</w:t>
            </w: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-пирожные.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риготовление блюда из слоёного </w:t>
            </w: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дрожжевого теста: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-расстегаи,</w:t>
            </w:r>
          </w:p>
          <w:p w:rsidR="00D209AE" w:rsidRPr="0069697D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курник</w:t>
            </w:r>
            <w:proofErr w:type="spellEnd"/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9AE" w:rsidRDefault="00D209AE" w:rsidP="00D20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изделий из кислого теста: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-блины,</w:t>
            </w:r>
          </w:p>
          <w:p w:rsidR="00D209AE" w:rsidRPr="0069697D" w:rsidRDefault="00D209AE" w:rsidP="00D20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-оладьи,</w:t>
            </w:r>
          </w:p>
          <w:p w:rsidR="00D209AE" w:rsidRPr="0069697D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eastAsia="Times New Roman" w:hAnsi="Times New Roman" w:cs="Times New Roman"/>
                <w:sz w:val="24"/>
                <w:szCs w:val="24"/>
              </w:rPr>
              <w:t>-«пампушки».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3. Производство</w:t>
            </w:r>
          </w:p>
          <w:p w:rsidR="00D209AE" w:rsidRDefault="00D209AE" w:rsidP="00D209AE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 xml:space="preserve">Продукт труда. Стандарты производства продуктов труда. Эталоны контроля качества продуктов труда. </w:t>
            </w:r>
          </w:p>
          <w:p w:rsidR="00D209AE" w:rsidRPr="00AA282C" w:rsidRDefault="00D209AE" w:rsidP="00D209AE">
            <w:pPr>
              <w:spacing w:after="0"/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И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змерительные приборы и контроль 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t>стандартизированных характеристик продуктов труда.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Default="00D209AE" w:rsidP="00D209AE">
            <w:pPr>
              <w:rPr>
                <w:rStyle w:val="20"/>
                <w:rFonts w:eastAsiaTheme="minorHAnsi"/>
                <w:sz w:val="24"/>
                <w:szCs w:val="24"/>
              </w:rPr>
            </w:pPr>
          </w:p>
          <w:p w:rsidR="00D209AE" w:rsidRPr="00D734D0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Ознакомление с измерительными приборами и проведение изме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рений различных физических величин.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4. Технология</w:t>
            </w:r>
          </w:p>
          <w:p w:rsidR="00D209AE" w:rsidRPr="00CE2B47" w:rsidRDefault="00D209AE" w:rsidP="00D209AE">
            <w:pPr>
              <w:spacing w:after="0"/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Классификация технологий. Технологии материального производства. Технологии сельскохозяйственного производства и земледелия. Классифи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кация информационных технологий.</w:t>
            </w:r>
          </w:p>
          <w:p w:rsidR="00D209AE" w:rsidRPr="00237824" w:rsidRDefault="00D209AE" w:rsidP="00D2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315E85" w:rsidRDefault="00315E85" w:rsidP="00315E85">
            <w:pPr>
              <w:rPr>
                <w:rStyle w:val="20"/>
                <w:rFonts w:eastAsiaTheme="minorHAnsi"/>
                <w:sz w:val="24"/>
                <w:szCs w:val="24"/>
              </w:rPr>
            </w:pPr>
          </w:p>
          <w:p w:rsidR="00D209AE" w:rsidRPr="00AA282C" w:rsidRDefault="00D209AE" w:rsidP="00315E85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Сбор информации 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t>о видах отраслевых технологий. Составление техно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логических </w:t>
            </w:r>
            <w:r w:rsidR="00315E85">
              <w:rPr>
                <w:rStyle w:val="20"/>
                <w:rFonts w:eastAsiaTheme="minorHAnsi"/>
                <w:sz w:val="24"/>
                <w:szCs w:val="24"/>
              </w:rPr>
              <w:t xml:space="preserve"> карт изделий.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Pr="00B017AF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  <w:u w:val="single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5. Техника</w:t>
            </w:r>
            <w:r w:rsidR="00315E85"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 </w:t>
            </w:r>
            <w:r w:rsidR="00315E85" w:rsidRPr="00B017AF">
              <w:rPr>
                <w:rStyle w:val="210pt"/>
                <w:rFonts w:eastAsiaTheme="minorEastAsia"/>
                <w:b/>
                <w:sz w:val="24"/>
                <w:szCs w:val="24"/>
                <w:u w:val="single"/>
              </w:rPr>
              <w:t>(ТР)</w:t>
            </w:r>
          </w:p>
          <w:p w:rsidR="00D209AE" w:rsidRPr="00AA282C" w:rsidRDefault="00D209AE" w:rsidP="00D20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Органы управления технологическими машинами. Системы управле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ния. Автоматическое управление устройствами и машинами. Основные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t>автоматики. Автоматизация производства.</w:t>
            </w:r>
          </w:p>
          <w:p w:rsidR="00D209AE" w:rsidRPr="00237824" w:rsidRDefault="00D209AE" w:rsidP="00D2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Pr="00AA282C" w:rsidRDefault="00D209AE" w:rsidP="00D209AE">
            <w:pPr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Изучение конструкции и принципов работы устройств и систем управ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ления техникой, автоматических устройств бытовой техники. Сборка про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стых автоматических устройств из деталей конструктора.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5E3CEC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6. Технологии получения, об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работки, преобразования и ис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пользования материалов</w:t>
            </w:r>
          </w:p>
          <w:p w:rsidR="00AA3C61" w:rsidRDefault="00AA3C61" w:rsidP="005E3CEC">
            <w:pPr>
              <w:spacing w:after="0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 xml:space="preserve">1. </w:t>
            </w:r>
            <w:r w:rsidR="006A71F0" w:rsidRPr="00D734D0">
              <w:rPr>
                <w:rStyle w:val="210pt"/>
                <w:rFonts w:eastAsiaTheme="minorHAnsi"/>
                <w:sz w:val="24"/>
                <w:szCs w:val="24"/>
              </w:rPr>
              <w:t xml:space="preserve">Технологии </w:t>
            </w:r>
            <w:r w:rsidR="006A71F0">
              <w:rPr>
                <w:rStyle w:val="210pt"/>
                <w:rFonts w:eastAsiaTheme="minorHAnsi"/>
                <w:sz w:val="24"/>
                <w:szCs w:val="24"/>
              </w:rPr>
              <w:t xml:space="preserve">архитектуры и </w:t>
            </w:r>
            <w:r w:rsidR="006A71F0" w:rsidRPr="00D734D0">
              <w:rPr>
                <w:rStyle w:val="210pt"/>
                <w:rFonts w:eastAsiaTheme="minorHAnsi"/>
                <w:sz w:val="24"/>
                <w:szCs w:val="24"/>
              </w:rPr>
              <w:t>дизайна.</w:t>
            </w:r>
          </w:p>
          <w:p w:rsidR="00072BF3" w:rsidRDefault="00AA3C61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профессии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архитектора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BF3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и дизайнера 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 xml:space="preserve">интерьера. История </w:t>
            </w:r>
            <w:r w:rsidR="00072BF3" w:rsidRPr="009766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звития архитектуры и интерьера.</w:t>
            </w:r>
          </w:p>
          <w:p w:rsidR="00D33957" w:rsidRDefault="00072BF3" w:rsidP="00D33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интерьера по стилю и цветовому 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>типу.</w:t>
            </w:r>
          </w:p>
          <w:p w:rsidR="00AA3C61" w:rsidRPr="009766EA" w:rsidRDefault="00072BF3" w:rsidP="00D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многокомнатные жилища. Планировка, 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функциональность помещений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. Ремонт (внутренний). 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Экономические затраты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Соответствие цветового типа и стиля комнаты её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назначению.</w:t>
            </w:r>
          </w:p>
          <w:p w:rsidR="00AA3C61" w:rsidRPr="009766EA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интерьера. Виды, направления, материалы. </w:t>
            </w:r>
          </w:p>
          <w:p w:rsidR="00AA3C61" w:rsidRPr="009766EA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стен (комбинирование 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покрытий, </w:t>
            </w:r>
            <w:proofErr w:type="spellStart"/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>молдинги</w:t>
            </w:r>
            <w:proofErr w:type="spellEnd"/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, эстампы, 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трафареты и т.д.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3C61" w:rsidRPr="009766EA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>потолков (фрес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росписи, бордюры, навесные потолки и т.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  <w:p w:rsidR="00D209AE" w:rsidRDefault="00072BF3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полов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(паркет, доска, ламинат, мягкие покрытия, линолеум и т.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  <w:p w:rsidR="005E3CEC" w:rsidRDefault="00072BF3" w:rsidP="005E3C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3CEC" w:rsidRPr="00D7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Художественная обработка материалов.</w:t>
            </w:r>
          </w:p>
          <w:p w:rsidR="005E3CEC" w:rsidRPr="005E3CEC" w:rsidRDefault="005E3CEC" w:rsidP="005E3C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домов из деревянных срубов. Русское зодчество. Способы изготовления деревянных домов.</w:t>
            </w:r>
          </w:p>
          <w:p w:rsidR="005E3CEC" w:rsidRDefault="005E3CEC" w:rsidP="005E3CE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обработка брёвен и досок. Материалы и инструменты. Заточка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топора.</w:t>
            </w:r>
          </w:p>
          <w:p w:rsidR="005E3CEC" w:rsidRDefault="005E3CEC" w:rsidP="005E3CE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обтёсывания бревна и досок, вырубание пазов и жёлоба.</w:t>
            </w:r>
          </w:p>
          <w:p w:rsidR="005E3CEC" w:rsidRDefault="005E3CEC" w:rsidP="005E3CE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шиповых соединений на торцах брёвен и брусьев.</w:t>
            </w:r>
          </w:p>
          <w:p w:rsidR="005E3CEC" w:rsidRPr="00072BF3" w:rsidRDefault="005E3CEC" w:rsidP="005E3CEC">
            <w:pPr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деревянного колодца.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5E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Default="00D209AE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72BF3" w:rsidRDefault="00072BF3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D33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D33957" w:rsidP="00D3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72BF3" w:rsidRDefault="00072BF3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72BF3" w:rsidRDefault="00072BF3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57" w:rsidRDefault="00D33957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5E3CEC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Pr="00D734D0" w:rsidRDefault="005E3CEC" w:rsidP="005E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59" w:type="dxa"/>
          </w:tcPr>
          <w:p w:rsidR="00072BF3" w:rsidRDefault="00072BF3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Default="00AA3C61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комство со стилями архитектуры и интерьера.</w:t>
            </w:r>
          </w:p>
          <w:p w:rsidR="00AA3C61" w:rsidRPr="009766EA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сравнение стилей интерьера.</w:t>
            </w:r>
          </w:p>
          <w:p w:rsidR="00072BF3" w:rsidRDefault="00072BF3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61" w:rsidRPr="009766EA" w:rsidRDefault="00072BF3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2х этажного дома </w:t>
            </w: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или многокомнатной</w:t>
            </w:r>
            <w:r w:rsidR="00AA3C61" w:rsidRPr="009766EA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(из 8-9 жилых помещений).</w:t>
            </w:r>
          </w:p>
          <w:p w:rsidR="00D33957" w:rsidRDefault="00D33957" w:rsidP="005E3CE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61" w:rsidRPr="009766EA" w:rsidRDefault="00AA3C61" w:rsidP="005E3CE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и подбор материала для оформления потолка, пола, стен и деталей интерьера.</w:t>
            </w:r>
          </w:p>
          <w:p w:rsidR="00AA3C61" w:rsidRPr="009766EA" w:rsidRDefault="00AA3C61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EA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оформления (по выбору).</w:t>
            </w:r>
          </w:p>
          <w:p w:rsidR="005E3CEC" w:rsidRDefault="005E3CEC" w:rsidP="005E3C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русской деревянной архитектуре.</w:t>
            </w:r>
          </w:p>
          <w:p w:rsidR="005E3CEC" w:rsidRDefault="005E3CEC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обработка брёвен и досок,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инструмента.</w:t>
            </w:r>
          </w:p>
          <w:p w:rsidR="005E3CEC" w:rsidRDefault="005E3CEC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Обтёсывание бревна и кромки доски, вырубание пазов и жёлоба.</w:t>
            </w:r>
          </w:p>
          <w:p w:rsidR="005E3CEC" w:rsidRDefault="005E3CEC" w:rsidP="005E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и вырубание по разметке шипов.</w:t>
            </w:r>
          </w:p>
          <w:p w:rsidR="00D209AE" w:rsidRPr="00D734D0" w:rsidRDefault="005E3CEC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макета деревянного  колодца (коллективная работа).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7. Технологии получения, пре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образования и использования энергии</w:t>
            </w:r>
          </w:p>
          <w:p w:rsidR="00D209AE" w:rsidRPr="00C23DA1" w:rsidRDefault="00D209AE" w:rsidP="00D209AE">
            <w:pPr>
              <w:spacing w:after="0"/>
              <w:rPr>
                <w:rStyle w:val="210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Выделение энергии при химических реакциях. Химическая обработка материалов и получение новых веществ.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Default="00D209AE" w:rsidP="00D209AE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D209AE" w:rsidRDefault="00D209AE" w:rsidP="00D209AE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D209AE" w:rsidRPr="00C23DA1" w:rsidRDefault="00D209AE" w:rsidP="00D209AE">
            <w:pPr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 xml:space="preserve">Сбор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информации 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t>об областях получения и применения химической энергии.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8. Технологии получения, об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работки и использования ин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формации</w:t>
            </w:r>
          </w:p>
          <w:p w:rsidR="00D209AE" w:rsidRPr="00237824" w:rsidRDefault="00D209AE" w:rsidP="00D209AE">
            <w:pPr>
              <w:rPr>
                <w:rStyle w:val="210pt"/>
                <w:rFonts w:eastAsiaTheme="minorHAnsi"/>
                <w:b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Материальные формы представления информации для хранения. Сред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ства записи информации. Современные технологии записи и хранения информации.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AE" w:rsidRPr="00D734D0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группового творческого проекта «Кинофильм о нашем классе».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9. Технологии растениеводства</w:t>
            </w:r>
          </w:p>
          <w:p w:rsidR="00D209AE" w:rsidRPr="00CE2B47" w:rsidRDefault="00D209AE" w:rsidP="00D209AE">
            <w:pPr>
              <w:spacing w:after="0"/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Микроорганизмы, их строение и значение для человека. Бактерии и вирусы в биотехнологиях. Культивирование одноклеточных зелёных водо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рослей. Использование одноклеточных грибов в биотехнологиях.</w:t>
            </w:r>
          </w:p>
          <w:p w:rsidR="00D209AE" w:rsidRPr="00237824" w:rsidRDefault="00D209AE" w:rsidP="00D209AE">
            <w:pPr>
              <w:rPr>
                <w:rStyle w:val="21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Pr="00D734D0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Определение микроорганизмов по внешнему виду. Создание условий для искусственного выращивания одноклеточных зелёных водорослей. Овладе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ние биотехнологиями использования одноклеточных грибов на примере дрожжей. 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10. Технологии животноводства</w:t>
            </w:r>
          </w:p>
          <w:p w:rsidR="00D209AE" w:rsidRPr="00CE2B47" w:rsidRDefault="00D209AE" w:rsidP="00D209AE">
            <w:pPr>
              <w:spacing w:after="0"/>
              <w:ind w:firstLine="320"/>
              <w:jc w:val="both"/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Получение продукции животноводства. Разведение животных, их по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роды и продуктивность.</w:t>
            </w:r>
          </w:p>
          <w:p w:rsidR="00D209AE" w:rsidRPr="00237824" w:rsidRDefault="00D209AE" w:rsidP="00D209AE">
            <w:pPr>
              <w:rPr>
                <w:rStyle w:val="21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Pr="00C23DA1" w:rsidRDefault="00D209AE" w:rsidP="00D209AE">
            <w:pPr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Составление рационов для домашних животных, организация их корм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ления. Сбор 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информации и проведение исследования о влиянии на здо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ровье животных натуральных кормов.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11. Социально-экономические технологии</w:t>
            </w:r>
          </w:p>
          <w:p w:rsidR="00D209AE" w:rsidRPr="00CE2B47" w:rsidRDefault="00D209AE" w:rsidP="00D209AE">
            <w:pPr>
              <w:spacing w:after="0"/>
              <w:ind w:firstLine="320"/>
              <w:jc w:val="both"/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Основные категории рыночной экономики. Что такое рынок. Марке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тинг как технология управления рынком. Методы стимулирования сбыта. Методы исследования рынка.</w:t>
            </w:r>
          </w:p>
          <w:p w:rsidR="00D209AE" w:rsidRPr="00237824" w:rsidRDefault="00D209AE" w:rsidP="00D209AE">
            <w:pPr>
              <w:rPr>
                <w:rStyle w:val="21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59" w:type="dxa"/>
          </w:tcPr>
          <w:p w:rsidR="00D209AE" w:rsidRPr="00C23DA1" w:rsidRDefault="00D209AE" w:rsidP="00D2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Составление вопросников для выявления потребностей людей в кон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кретном товаре. Оценка качества рекламы в средствах массовой информации.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12. 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Методы и средства творче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softHyphen/>
              <w:t>ской и проектной деятельности</w:t>
            </w:r>
            <w:r w:rsidR="00315E85">
              <w:rPr>
                <w:rStyle w:val="210pt"/>
                <w:rFonts w:eastAsiaTheme="minorEastAsia"/>
                <w:b/>
                <w:sz w:val="24"/>
                <w:szCs w:val="24"/>
              </w:rPr>
              <w:t xml:space="preserve"> </w:t>
            </w:r>
            <w:r w:rsidR="00315E85" w:rsidRPr="00B017AF">
              <w:rPr>
                <w:rStyle w:val="210pt"/>
                <w:rFonts w:eastAsiaTheme="minorEastAsia"/>
                <w:b/>
                <w:sz w:val="24"/>
                <w:szCs w:val="24"/>
                <w:u w:val="single"/>
              </w:rPr>
              <w:t>(ТР)</w:t>
            </w:r>
          </w:p>
          <w:p w:rsidR="005E3CEC" w:rsidRDefault="005E3CEC" w:rsidP="005E3CEC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</w:t>
            </w:r>
            <w:r w:rsidR="00D209AE" w:rsidRPr="00CE2B47">
              <w:rPr>
                <w:rStyle w:val="20"/>
                <w:rFonts w:eastAsiaTheme="minorHAnsi"/>
                <w:sz w:val="24"/>
                <w:szCs w:val="24"/>
              </w:rPr>
              <w:t>изайн</w:t>
            </w:r>
            <w:r w:rsidR="00D209AE">
              <w:rPr>
                <w:rStyle w:val="20"/>
                <w:rFonts w:eastAsiaTheme="minorHAnsi"/>
                <w:sz w:val="24"/>
                <w:szCs w:val="24"/>
              </w:rPr>
              <w:t>-анализ</w:t>
            </w:r>
            <w:r w:rsidR="00D209AE" w:rsidRPr="00CE2B47">
              <w:rPr>
                <w:rStyle w:val="20"/>
                <w:rFonts w:eastAsiaTheme="minorHAnsi"/>
                <w:sz w:val="24"/>
                <w:szCs w:val="24"/>
              </w:rPr>
              <w:t xml:space="preserve"> в процессе проектирования продук</w:t>
            </w:r>
            <w:r w:rsidR="00D209AE"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та труда. </w:t>
            </w:r>
          </w:p>
          <w:p w:rsidR="005E3CEC" w:rsidRDefault="00D209AE" w:rsidP="005E3CEC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Ме</w:t>
            </w:r>
            <w:r w:rsidR="005E3CEC">
              <w:rPr>
                <w:rStyle w:val="20"/>
                <w:rFonts w:eastAsiaTheme="minorHAnsi"/>
                <w:sz w:val="24"/>
                <w:szCs w:val="24"/>
              </w:rPr>
              <w:t>тоды дизайнерской деятельности.</w:t>
            </w:r>
          </w:p>
          <w:p w:rsidR="00D209AE" w:rsidRPr="00CE2B47" w:rsidRDefault="00D209AE" w:rsidP="005E3CEC">
            <w:pPr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Метод мозгового штурма при создании инноваций.</w:t>
            </w:r>
          </w:p>
          <w:p w:rsidR="00D209AE" w:rsidRPr="00237824" w:rsidRDefault="00D209AE" w:rsidP="00D209AE">
            <w:pPr>
              <w:rPr>
                <w:rStyle w:val="210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5E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E3CEC" w:rsidRDefault="005E3CEC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C" w:rsidRDefault="005E3CEC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E3CEC" w:rsidRPr="00D734D0" w:rsidRDefault="005E3CEC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59" w:type="dxa"/>
          </w:tcPr>
          <w:p w:rsidR="005E3CEC" w:rsidRDefault="005E3CEC" w:rsidP="00D209AE">
            <w:pPr>
              <w:spacing w:after="0"/>
              <w:ind w:firstLine="32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5E3CEC" w:rsidRDefault="00D209AE" w:rsidP="005E3CEC">
            <w:pPr>
              <w:spacing w:after="0"/>
              <w:rPr>
                <w:rStyle w:val="20"/>
                <w:rFonts w:eastAsiaTheme="minorHAnsi"/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 xml:space="preserve">Деловая игра «Мозговой штурм». Разработка изделия на основе морфологического анализа. </w:t>
            </w:r>
          </w:p>
          <w:p w:rsidR="00D209AE" w:rsidRPr="005E3CEC" w:rsidRDefault="00D209AE" w:rsidP="005E3CEC">
            <w:pPr>
              <w:rPr>
                <w:sz w:val="24"/>
                <w:szCs w:val="24"/>
              </w:rPr>
            </w:pPr>
            <w:r w:rsidRPr="00CE2B47">
              <w:rPr>
                <w:rStyle w:val="20"/>
                <w:rFonts w:eastAsiaTheme="minorHAnsi"/>
                <w:sz w:val="24"/>
                <w:szCs w:val="24"/>
              </w:rPr>
              <w:t>Разработка изделия на ос</w:t>
            </w:r>
            <w:r w:rsidRPr="00CE2B47">
              <w:rPr>
                <w:rStyle w:val="20"/>
                <w:rFonts w:eastAsiaTheme="minorHAnsi"/>
                <w:sz w:val="24"/>
                <w:szCs w:val="24"/>
              </w:rPr>
              <w:softHyphen/>
              <w:t>нове метода морфологической матрицы.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Pr="00237824" w:rsidRDefault="00D209AE" w:rsidP="00D209AE">
            <w:pPr>
              <w:rPr>
                <w:rStyle w:val="210pt"/>
                <w:rFonts w:eastAsiaTheme="minorHAnsi"/>
                <w:b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b/>
                <w:sz w:val="24"/>
                <w:szCs w:val="24"/>
              </w:rPr>
              <w:t>13</w:t>
            </w:r>
            <w:r w:rsidRPr="00237824">
              <w:rPr>
                <w:rStyle w:val="210pt"/>
                <w:rFonts w:eastAsiaTheme="minorEastAsia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209AE" w:rsidRPr="00D734D0" w:rsidRDefault="005E3CEC" w:rsidP="005E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Презентация </w:t>
            </w:r>
            <w:r>
              <w:rPr>
                <w:rStyle w:val="20"/>
                <w:rFonts w:eastAsiaTheme="minorHAnsi"/>
              </w:rPr>
              <w:t>проектного изделия.</w:t>
            </w:r>
          </w:p>
        </w:tc>
      </w:tr>
      <w:tr w:rsidR="00D209AE" w:rsidRPr="0069697D" w:rsidTr="005E3CEC">
        <w:trPr>
          <w:trHeight w:val="240"/>
        </w:trPr>
        <w:tc>
          <w:tcPr>
            <w:tcW w:w="752" w:type="dxa"/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D209AE" w:rsidRDefault="00D209AE" w:rsidP="00D209AE">
            <w:pPr>
              <w:rPr>
                <w:rStyle w:val="210pt"/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5E3CEC" w:rsidP="00D2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D209A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209AE" w:rsidRPr="00D734D0" w:rsidRDefault="00D209AE" w:rsidP="00D2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209AE" w:rsidRPr="00D734D0" w:rsidRDefault="00D209AE" w:rsidP="00D2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4D0" w:rsidRDefault="00D734D0"/>
    <w:p w:rsidR="00315E85" w:rsidRPr="00315E85" w:rsidRDefault="00315E85">
      <w:pPr>
        <w:rPr>
          <w:rFonts w:ascii="Times New Roman" w:hAnsi="Times New Roman" w:cs="Times New Roman"/>
          <w:sz w:val="24"/>
          <w:szCs w:val="24"/>
        </w:rPr>
      </w:pPr>
      <w:bookmarkStart w:id="1" w:name="Примечание"/>
      <w:r w:rsidRPr="00315E85">
        <w:rPr>
          <w:rFonts w:ascii="Times New Roman" w:hAnsi="Times New Roman" w:cs="Times New Roman"/>
          <w:sz w:val="24"/>
          <w:szCs w:val="24"/>
        </w:rPr>
        <w:t>Примечание</w:t>
      </w:r>
      <w:bookmarkEnd w:id="1"/>
      <w:r w:rsidRPr="00315E85">
        <w:rPr>
          <w:rFonts w:ascii="Times New Roman" w:hAnsi="Times New Roman" w:cs="Times New Roman"/>
          <w:sz w:val="24"/>
          <w:szCs w:val="24"/>
        </w:rPr>
        <w:t>: ТР – использование ресурсов «Точки Роста».</w:t>
      </w:r>
    </w:p>
    <w:sectPr w:rsidR="00315E85" w:rsidRPr="003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2519"/>
    <w:multiLevelType w:val="hybridMultilevel"/>
    <w:tmpl w:val="1A50E49C"/>
    <w:lvl w:ilvl="0" w:tplc="7FC08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2"/>
    <w:rsid w:val="00072BF3"/>
    <w:rsid w:val="000843DE"/>
    <w:rsid w:val="000E16D3"/>
    <w:rsid w:val="001B0B8D"/>
    <w:rsid w:val="001F40BD"/>
    <w:rsid w:val="00236047"/>
    <w:rsid w:val="00237824"/>
    <w:rsid w:val="00290E09"/>
    <w:rsid w:val="002D3D00"/>
    <w:rsid w:val="00315E85"/>
    <w:rsid w:val="003772A9"/>
    <w:rsid w:val="003B5DD7"/>
    <w:rsid w:val="00456C21"/>
    <w:rsid w:val="00480DF7"/>
    <w:rsid w:val="004E7A8B"/>
    <w:rsid w:val="00571173"/>
    <w:rsid w:val="00586753"/>
    <w:rsid w:val="005E3CEC"/>
    <w:rsid w:val="005F1A0F"/>
    <w:rsid w:val="00667A8A"/>
    <w:rsid w:val="006A71F0"/>
    <w:rsid w:val="00746149"/>
    <w:rsid w:val="008279C1"/>
    <w:rsid w:val="00865EA1"/>
    <w:rsid w:val="008733F2"/>
    <w:rsid w:val="008A5E6A"/>
    <w:rsid w:val="008F7903"/>
    <w:rsid w:val="00926A08"/>
    <w:rsid w:val="0094073F"/>
    <w:rsid w:val="009829F8"/>
    <w:rsid w:val="009D7ED7"/>
    <w:rsid w:val="00A861C5"/>
    <w:rsid w:val="00AA282C"/>
    <w:rsid w:val="00AA3C61"/>
    <w:rsid w:val="00AB0B03"/>
    <w:rsid w:val="00AB6E2A"/>
    <w:rsid w:val="00AF7A94"/>
    <w:rsid w:val="00B017AF"/>
    <w:rsid w:val="00B03156"/>
    <w:rsid w:val="00B173E8"/>
    <w:rsid w:val="00BA56F0"/>
    <w:rsid w:val="00C22406"/>
    <w:rsid w:val="00C23DA1"/>
    <w:rsid w:val="00C502A3"/>
    <w:rsid w:val="00CA423F"/>
    <w:rsid w:val="00CB2C32"/>
    <w:rsid w:val="00D209AE"/>
    <w:rsid w:val="00D33957"/>
    <w:rsid w:val="00D734D0"/>
    <w:rsid w:val="00EF6143"/>
    <w:rsid w:val="00F50D76"/>
    <w:rsid w:val="00F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2E3C"/>
  <w15:docId w15:val="{5EE8A069-44EA-43CC-869D-0E9CA1B7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DE"/>
    <w:pPr>
      <w:ind w:left="720"/>
      <w:contextualSpacing/>
    </w:pPr>
  </w:style>
  <w:style w:type="table" w:styleId="a4">
    <w:name w:val="Table Grid"/>
    <w:basedOn w:val="a1"/>
    <w:uiPriority w:val="59"/>
    <w:rsid w:val="00084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link w:val="40"/>
    <w:rsid w:val="000843DE"/>
    <w:rPr>
      <w:rFonts w:ascii="Century Gothic" w:eastAsia="Century Gothic" w:hAnsi="Century Gothic" w:cs="Century Gothic"/>
      <w:b/>
      <w:bCs/>
      <w:spacing w:val="50"/>
      <w:sz w:val="42"/>
      <w:szCs w:val="42"/>
      <w:shd w:val="clear" w:color="auto" w:fill="FFFFFF"/>
    </w:rPr>
  </w:style>
  <w:style w:type="character" w:customStyle="1" w:styleId="5">
    <w:name w:val="Основной текст (5)_"/>
    <w:link w:val="50"/>
    <w:rsid w:val="000843DE"/>
    <w:rPr>
      <w:rFonts w:ascii="Calibri" w:eastAsia="Calibri" w:hAnsi="Calibri" w:cs="Calibri"/>
      <w:sz w:val="52"/>
      <w:szCs w:val="52"/>
      <w:shd w:val="clear" w:color="auto" w:fill="FFFFFF"/>
    </w:rPr>
  </w:style>
  <w:style w:type="character" w:customStyle="1" w:styleId="6">
    <w:name w:val="Основной текст (6)_"/>
    <w:link w:val="60"/>
    <w:rsid w:val="000843DE"/>
    <w:rPr>
      <w:rFonts w:ascii="Calibri" w:eastAsia="Calibri" w:hAnsi="Calibri" w:cs="Calibri"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43DE"/>
    <w:pPr>
      <w:widowControl w:val="0"/>
      <w:shd w:val="clear" w:color="auto" w:fill="FFFFFF"/>
      <w:spacing w:before="780" w:after="180" w:line="0" w:lineRule="atLeast"/>
      <w:jc w:val="center"/>
    </w:pPr>
    <w:rPr>
      <w:rFonts w:ascii="Century Gothic" w:eastAsia="Century Gothic" w:hAnsi="Century Gothic" w:cs="Century Gothic"/>
      <w:b/>
      <w:bCs/>
      <w:spacing w:val="50"/>
      <w:sz w:val="42"/>
      <w:szCs w:val="42"/>
    </w:rPr>
  </w:style>
  <w:style w:type="paragraph" w:customStyle="1" w:styleId="50">
    <w:name w:val="Основной текст (5)"/>
    <w:basedOn w:val="a"/>
    <w:link w:val="5"/>
    <w:rsid w:val="000843DE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60">
    <w:name w:val="Основной текст (6)"/>
    <w:basedOn w:val="a"/>
    <w:link w:val="6"/>
    <w:rsid w:val="000843DE"/>
    <w:pPr>
      <w:widowControl w:val="0"/>
      <w:shd w:val="clear" w:color="auto" w:fill="FFFFFF"/>
      <w:spacing w:before="180" w:after="0" w:line="427" w:lineRule="exact"/>
      <w:jc w:val="center"/>
    </w:pPr>
    <w:rPr>
      <w:rFonts w:ascii="Calibri" w:eastAsia="Calibri" w:hAnsi="Calibri" w:cs="Calibri"/>
      <w:sz w:val="44"/>
      <w:szCs w:val="44"/>
    </w:rPr>
  </w:style>
  <w:style w:type="character" w:customStyle="1" w:styleId="2">
    <w:name w:val="Основной текст (2)_"/>
    <w:rsid w:val="00084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084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456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western">
    <w:name w:val="western"/>
    <w:basedOn w:val="a"/>
    <w:rsid w:val="005867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0E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D7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0D7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F50D7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50D7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173E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17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17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dcterms:created xsi:type="dcterms:W3CDTF">2020-09-03T02:29:00Z</dcterms:created>
  <dcterms:modified xsi:type="dcterms:W3CDTF">2024-02-28T17:30:00Z</dcterms:modified>
</cp:coreProperties>
</file>