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E5" w:rsidRPr="00895D9E" w:rsidRDefault="002D2EE5">
      <w:pPr>
        <w:rPr>
          <w:rFonts w:ascii="Times New Roman" w:hAnsi="Times New Roman" w:cs="Times New Roman"/>
          <w:sz w:val="28"/>
          <w:szCs w:val="28"/>
        </w:rPr>
      </w:pPr>
    </w:p>
    <w:p w:rsidR="008F1023" w:rsidRPr="00D72380" w:rsidRDefault="008F1023" w:rsidP="008F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F1023" w:rsidRPr="00D72380" w:rsidRDefault="008F1023" w:rsidP="008F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«Алгатуйская средняя общеобразовательная школа»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bCs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3160"/>
        <w:gridCol w:w="3160"/>
      </w:tblGrid>
      <w:tr w:rsidR="008F1023" w:rsidRPr="00D72380" w:rsidTr="00045400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8F1023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</w:t>
            </w: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Московских Е.Ю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</w:p>
          <w:p w:rsidR="008F1023" w:rsidRPr="00D72380" w:rsidRDefault="008F1023" w:rsidP="000454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УВР МОУ « Алгатуйская СОШ»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___________________/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Золотуева С. Н./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«Алгатуйская СОШ»</w:t>
            </w:r>
          </w:p>
          <w:p w:rsidR="008F1023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Гапеевцева Е.И./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_____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b/>
          <w:sz w:val="28"/>
          <w:szCs w:val="28"/>
        </w:rPr>
      </w:pP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8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D723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D72380">
        <w:rPr>
          <w:rFonts w:ascii="Times New Roman" w:hAnsi="Times New Roman" w:cs="Times New Roman"/>
          <w:b/>
          <w:sz w:val="28"/>
          <w:szCs w:val="28"/>
        </w:rPr>
        <w:t>»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723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F1023" w:rsidRDefault="008F1023" w:rsidP="008F10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Учебный год:</w:t>
      </w:r>
      <w:r w:rsidR="00C5015D">
        <w:rPr>
          <w:rFonts w:ascii="Times New Roman" w:hAnsi="Times New Roman" w:cs="Times New Roman"/>
          <w:sz w:val="24"/>
          <w:szCs w:val="24"/>
        </w:rPr>
        <w:t xml:space="preserve"> 202</w:t>
      </w:r>
      <w:r w:rsidR="00C5015D" w:rsidRPr="00224A7A">
        <w:rPr>
          <w:rFonts w:ascii="Times New Roman" w:hAnsi="Times New Roman" w:cs="Times New Roman"/>
          <w:sz w:val="24"/>
          <w:szCs w:val="24"/>
        </w:rPr>
        <w:t>2</w:t>
      </w:r>
      <w:r w:rsidR="00C5015D">
        <w:rPr>
          <w:rFonts w:ascii="Times New Roman" w:hAnsi="Times New Roman" w:cs="Times New Roman"/>
          <w:sz w:val="24"/>
          <w:szCs w:val="24"/>
        </w:rPr>
        <w:t>-2023</w:t>
      </w:r>
    </w:p>
    <w:p w:rsidR="006E1E38" w:rsidRDefault="006E1E38" w:rsidP="008F1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E38" w:rsidRDefault="006E1E38" w:rsidP="008F1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>Смирнов А.Т., Хренников Б.О. Основы безопасности жизнедеятельности. 8 класс: Академический школьный учебник.-</w:t>
      </w:r>
      <w:r w:rsidRPr="00187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М.:Просвещение, 2014-240с.</w:t>
      </w:r>
    </w:p>
    <w:p w:rsidR="008F1023" w:rsidRDefault="008F1023" w:rsidP="008F1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Гапеевцев Игорь Андреевич</w:t>
      </w: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ОБЖ</w:t>
      </w: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8F1023" w:rsidRDefault="00C5015D" w:rsidP="00005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Алгатуй 2022</w:t>
      </w:r>
    </w:p>
    <w:p w:rsidR="00895D9E" w:rsidRPr="00895D9E" w:rsidRDefault="00895D9E" w:rsidP="00895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9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по ОБЖ 8 класс.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0"/>
        <w:gridCol w:w="833"/>
        <w:gridCol w:w="757"/>
        <w:gridCol w:w="1276"/>
        <w:gridCol w:w="4661"/>
        <w:gridCol w:w="1718"/>
      </w:tblGrid>
      <w:tr w:rsidR="006E1E38" w:rsidRPr="009825F5" w:rsidTr="006E1E38">
        <w:tc>
          <w:tcPr>
            <w:tcW w:w="1653" w:type="dxa"/>
            <w:gridSpan w:val="2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7" w:type="dxa"/>
            <w:vMerge w:val="restart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vMerge w:val="restart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№ раздела, темы, урока</w:t>
            </w:r>
          </w:p>
        </w:tc>
        <w:tc>
          <w:tcPr>
            <w:tcW w:w="4661" w:type="dxa"/>
            <w:vMerge w:val="restart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1718" w:type="dxa"/>
            <w:vMerge w:val="restart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3" w:type="dxa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7" w:type="dxa"/>
            <w:vMerge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1 Пожарная безопасность. (3 часа)</w:t>
            </w:r>
          </w:p>
        </w:tc>
        <w:tc>
          <w:tcPr>
            <w:tcW w:w="1718" w:type="dxa"/>
          </w:tcPr>
          <w:p w:rsidR="006E1E38" w:rsidRPr="009825F5" w:rsidRDefault="006E1E38" w:rsidP="0089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  <w:p w:rsidR="00356CEB" w:rsidRPr="009825F5" w:rsidRDefault="00231E09" w:rsidP="00231E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Стартовая</w:t>
            </w:r>
            <w:r w:rsidR="00356CEB"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</w:t>
            </w:r>
            <w:r w:rsidR="00C33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2 Безопасность на дорогах. (2 часа)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Причины дорожно- транспортных происшествий и травматизма людей. Организация дорожного движения, обязанности пешеходов и пассажиров.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Велосипедист- водитель транспортного средства. 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3 Безопасность на водоемах. (3 часа)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4 Экология и безопасность. (2 часа)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и здоровья человека.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Правило безопасного поведения при не благоприятной экологической обстановке.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5 Чрезвычайные ситуации техногенного характера и их возможные последствия. (5 часов)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Классификации чрезвычайных ситуаций техногенного характера.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 xml:space="preserve">Пожары и взрывы на </w:t>
            </w:r>
            <w:proofErr w:type="spellStart"/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взывопожароопасных</w:t>
            </w:r>
            <w:proofErr w:type="spellEnd"/>
            <w:r w:rsidRPr="009825F5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экономики и их возможные последствия.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6 Обеспечение защиты населения от чрезвычайных ситуаций. (4 часа)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химической защиты </w:t>
            </w:r>
            <w:r w:rsidRPr="009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7 Организация защиты населения от чрезвычайных ситуаций техногенного характера. (3 часа)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8 Здоровый образ жизни и его составляющие. (7 часов)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6E1E38" w:rsidRPr="009825F5" w:rsidRDefault="006E1E38" w:rsidP="0095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здоровье человека, его физическое, духовная и социальная сущность. </w:t>
            </w:r>
          </w:p>
        </w:tc>
        <w:tc>
          <w:tcPr>
            <w:tcW w:w="1718" w:type="dxa"/>
          </w:tcPr>
          <w:p w:rsidR="006E1E38" w:rsidRPr="009825F5" w:rsidRDefault="006E1E38" w:rsidP="0095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– составляющая здоровье человека и общество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укрепление здоровья человека и общества.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 Профилактика вредных привычек.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661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жизни деятельности.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347" w:type="dxa"/>
            <w:gridSpan w:val="5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9 Первая помощь при неотложных состояниях. (4 часа)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661" w:type="dxa"/>
          </w:tcPr>
          <w:p w:rsidR="006E1E38" w:rsidRPr="009825F5" w:rsidRDefault="00C33AFA" w:rsidP="00356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</w:t>
            </w:r>
            <w:r w:rsidR="00356CEB"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</w:t>
            </w:r>
            <w:r w:rsidR="001B0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="00356CEB"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661" w:type="dxa"/>
          </w:tcPr>
          <w:p w:rsidR="006E1E38" w:rsidRPr="009825F5" w:rsidRDefault="00356CEB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ее значение.</w:t>
            </w:r>
          </w:p>
        </w:tc>
        <w:tc>
          <w:tcPr>
            <w:tcW w:w="1718" w:type="dxa"/>
          </w:tcPr>
          <w:p w:rsidR="006E1E38" w:rsidRPr="009825F5" w:rsidRDefault="002768B2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661" w:type="dxa"/>
          </w:tcPr>
          <w:p w:rsidR="006E1E38" w:rsidRPr="009825F5" w:rsidRDefault="00356CEB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отравлениях </w:t>
            </w:r>
            <w:proofErr w:type="spellStart"/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9825F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 опасными веществами (практическое занятие)</w:t>
            </w:r>
          </w:p>
        </w:tc>
        <w:tc>
          <w:tcPr>
            <w:tcW w:w="1718" w:type="dxa"/>
          </w:tcPr>
          <w:p w:rsidR="006E1E38" w:rsidRPr="009825F5" w:rsidRDefault="002768B2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661" w:type="dxa"/>
          </w:tcPr>
          <w:p w:rsidR="006E1E38" w:rsidRPr="009825F5" w:rsidRDefault="00356CEB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(практическое занятие)</w:t>
            </w:r>
          </w:p>
        </w:tc>
        <w:tc>
          <w:tcPr>
            <w:tcW w:w="1718" w:type="dxa"/>
          </w:tcPr>
          <w:p w:rsidR="006E1E38" w:rsidRPr="009825F5" w:rsidRDefault="002768B2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6E1E38" w:rsidRPr="009825F5" w:rsidRDefault="00356CEB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Первая помощь при утоплении (практическое занятие)</w:t>
            </w:r>
          </w:p>
        </w:tc>
        <w:tc>
          <w:tcPr>
            <w:tcW w:w="1718" w:type="dxa"/>
          </w:tcPr>
          <w:p w:rsidR="006E1E38" w:rsidRPr="009825F5" w:rsidRDefault="002768B2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6E1E38" w:rsidRPr="009825F5" w:rsidTr="006E1E38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Всего часов- 34</w:t>
            </w:r>
          </w:p>
        </w:tc>
        <w:tc>
          <w:tcPr>
            <w:tcW w:w="1718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E" w:rsidRPr="009825F5" w:rsidRDefault="00895D9E" w:rsidP="000D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E38" w:rsidRDefault="006E1E38" w:rsidP="00005625">
      <w:pPr>
        <w:rPr>
          <w:rFonts w:ascii="Times New Roman" w:hAnsi="Times New Roman" w:cs="Times New Roman"/>
          <w:sz w:val="28"/>
          <w:szCs w:val="28"/>
        </w:rPr>
      </w:pPr>
    </w:p>
    <w:p w:rsidR="006E1E38" w:rsidRDefault="006E1E38" w:rsidP="00005625">
      <w:pPr>
        <w:rPr>
          <w:rFonts w:ascii="Times New Roman" w:hAnsi="Times New Roman" w:cs="Times New Roman"/>
          <w:sz w:val="28"/>
          <w:szCs w:val="28"/>
        </w:rPr>
      </w:pPr>
    </w:p>
    <w:p w:rsidR="00B0653B" w:rsidRDefault="00B0653B" w:rsidP="00005625">
      <w:pPr>
        <w:rPr>
          <w:rFonts w:ascii="Times New Roman" w:hAnsi="Times New Roman" w:cs="Times New Roman"/>
          <w:sz w:val="28"/>
          <w:szCs w:val="28"/>
        </w:rPr>
      </w:pPr>
    </w:p>
    <w:p w:rsidR="008F1023" w:rsidRPr="00D72380" w:rsidRDefault="008F1023" w:rsidP="008F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8F1023" w:rsidRPr="00D72380" w:rsidRDefault="008F1023" w:rsidP="008F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«Алгатуйская средняя общеобразовательная школа»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bCs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3160"/>
        <w:gridCol w:w="3160"/>
      </w:tblGrid>
      <w:tr w:rsidR="008F1023" w:rsidRPr="00D72380" w:rsidTr="00045400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8F1023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</w:t>
            </w: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Московских Е.Ю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</w:p>
          <w:p w:rsidR="008F1023" w:rsidRPr="00D72380" w:rsidRDefault="008F1023" w:rsidP="000454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УВР МОУ « Алгатуйская СОШ»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___________________/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Золотуева С. Н./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«Алгатуйская СОШ»</w:t>
            </w:r>
          </w:p>
          <w:p w:rsidR="008F1023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Гапеевцева Е.И./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_____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b/>
          <w:sz w:val="28"/>
          <w:szCs w:val="28"/>
        </w:rPr>
      </w:pP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8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D723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D72380">
        <w:rPr>
          <w:rFonts w:ascii="Times New Roman" w:hAnsi="Times New Roman" w:cs="Times New Roman"/>
          <w:b/>
          <w:sz w:val="28"/>
          <w:szCs w:val="28"/>
        </w:rPr>
        <w:t>»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723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F1023" w:rsidRDefault="008F1023" w:rsidP="008F10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Учебный год:</w:t>
      </w:r>
      <w:r w:rsidR="00C5015D">
        <w:rPr>
          <w:rFonts w:ascii="Times New Roman" w:hAnsi="Times New Roman" w:cs="Times New Roman"/>
          <w:sz w:val="24"/>
          <w:szCs w:val="24"/>
        </w:rPr>
        <w:t xml:space="preserve"> 2022-2023</w:t>
      </w:r>
    </w:p>
    <w:p w:rsidR="006E1E38" w:rsidRDefault="006E1E38" w:rsidP="008F1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E38" w:rsidRDefault="006E1E38" w:rsidP="008F1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>Смирнов А.Т., Хренников Б.О. Основы безопасности жизнедеятельности. 9 класс: Академический школьный учебник.-</w:t>
      </w:r>
      <w:r w:rsidRPr="00187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М.:Просвещение, 2014-240с.</w:t>
      </w:r>
    </w:p>
    <w:p w:rsidR="008F1023" w:rsidRDefault="008F1023" w:rsidP="008F1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Гапеевцев Игорь Андреевич</w:t>
      </w: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ОБЖ</w:t>
      </w: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5F5" w:rsidRDefault="009825F5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C52C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5F5" w:rsidRDefault="009825F5" w:rsidP="00C52C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5F5" w:rsidRPr="008F1023" w:rsidRDefault="00C5015D" w:rsidP="00982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Алгатуй 2022</w:t>
      </w:r>
    </w:p>
    <w:p w:rsidR="00895D9E" w:rsidRPr="00895D9E" w:rsidRDefault="00895D9E" w:rsidP="000D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</w:t>
      </w:r>
      <w:r>
        <w:rPr>
          <w:rFonts w:ascii="Times New Roman" w:hAnsi="Times New Roman" w:cs="Times New Roman"/>
          <w:b/>
          <w:sz w:val="28"/>
          <w:szCs w:val="28"/>
        </w:rPr>
        <w:t>планирование по ОБЖ 9</w:t>
      </w:r>
      <w:r w:rsidRPr="00895D9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9782" w:type="dxa"/>
        <w:tblInd w:w="-147" w:type="dxa"/>
        <w:tblLook w:val="04A0" w:firstRow="1" w:lastRow="0" w:firstColumn="1" w:lastColumn="0" w:noHBand="0" w:noVBand="1"/>
      </w:tblPr>
      <w:tblGrid>
        <w:gridCol w:w="820"/>
        <w:gridCol w:w="833"/>
        <w:gridCol w:w="897"/>
        <w:gridCol w:w="1192"/>
        <w:gridCol w:w="4197"/>
        <w:gridCol w:w="1843"/>
      </w:tblGrid>
      <w:tr w:rsidR="006E1E38" w:rsidRPr="009825F5" w:rsidTr="00356CEB">
        <w:tc>
          <w:tcPr>
            <w:tcW w:w="1653" w:type="dxa"/>
            <w:gridSpan w:val="2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  <w:vMerge w:val="restart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92" w:type="dxa"/>
            <w:vMerge w:val="restart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№ раздела, темы, урока</w:t>
            </w:r>
          </w:p>
        </w:tc>
        <w:tc>
          <w:tcPr>
            <w:tcW w:w="4197" w:type="dxa"/>
            <w:vMerge w:val="restart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1843" w:type="dxa"/>
            <w:vMerge w:val="restart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7" w:type="dxa"/>
            <w:vMerge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1 Национальная безопасность России в современном мире. (4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97" w:type="dxa"/>
          </w:tcPr>
          <w:p w:rsidR="006E1E38" w:rsidRPr="009825F5" w:rsidRDefault="006E1E38" w:rsidP="001F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1843" w:type="dxa"/>
          </w:tcPr>
          <w:p w:rsidR="006E1E38" w:rsidRPr="009825F5" w:rsidRDefault="006E1E38" w:rsidP="001F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97" w:type="dxa"/>
          </w:tcPr>
          <w:p w:rsidR="006E1E38" w:rsidRPr="009825F5" w:rsidRDefault="006E1E38" w:rsidP="0093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</w:t>
            </w:r>
          </w:p>
        </w:tc>
        <w:tc>
          <w:tcPr>
            <w:tcW w:w="1843" w:type="dxa"/>
          </w:tcPr>
          <w:p w:rsidR="006E1E38" w:rsidRPr="009825F5" w:rsidRDefault="006E1E38" w:rsidP="0093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97" w:type="dxa"/>
          </w:tcPr>
          <w:p w:rsidR="006E1E38" w:rsidRPr="009825F5" w:rsidRDefault="006E1E38" w:rsidP="0093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России в современном мире</w:t>
            </w:r>
          </w:p>
        </w:tc>
        <w:tc>
          <w:tcPr>
            <w:tcW w:w="1843" w:type="dxa"/>
          </w:tcPr>
          <w:p w:rsidR="006E1E38" w:rsidRPr="009825F5" w:rsidRDefault="006E1E38" w:rsidP="0093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современного уровня культуры населения в области безопасности жизнедеятельности.</w:t>
            </w:r>
          </w:p>
          <w:p w:rsidR="00356CEB" w:rsidRPr="009825F5" w:rsidRDefault="00C33AFA" w:rsidP="00356CEB">
            <w:pPr>
              <w:ind w:left="-440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Входная</w:t>
            </w:r>
            <w:r w:rsidR="00356CEB"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2 Чрезвычайные ситуации природного и техногенного характера и национальная безопасность России. (3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ситуации, общие понятия и определения, их классификация.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97" w:type="dxa"/>
          </w:tcPr>
          <w:p w:rsidR="006E1E38" w:rsidRPr="009825F5" w:rsidRDefault="006E1E38" w:rsidP="0093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1843" w:type="dxa"/>
          </w:tcPr>
          <w:p w:rsidR="006E1E38" w:rsidRPr="009825F5" w:rsidRDefault="006E1E38" w:rsidP="0093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3 Современный комплекс проблем безопасности социального характера и национальная безопасность России. (3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Военная угроза национальной безопасности России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- угроза национальной безопасности России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Наркотизм и национальная безопасность России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4 Обеспечение личной безопасности при угрозе террористического акта. (1 час)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террористических актов, их цели и способы осуществления. Правила поведения при угрозе террористического акта.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5 Организационные основы по защите населения страны от чрезвычайных ситуаций мирного и военного времени. (3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– федеральный орган управления в области защиты населения и территорий от </w:t>
            </w:r>
            <w:r w:rsidRPr="009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 Основные мероприятия, проводимые в РФ, по защите населения от чрезвычайных ситуаций мирного и военного времени. (5 часов)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ЧС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7 Организация борьбы с терроризмом и наркобизнесом в РФ. (4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Система борьбы с терроризмом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противодействия наркотизму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8 Основы здорового образа жизни. (3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 и общественная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составляющая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9 Факторы, разрушающие репродуктивное здоровье. (3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Понятие о ВИЧ- инфекции и СПИДе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10 Правовые основы сохранения и укрепление репродуктивного здоровья. (2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Брак и семья. Семья и здоровый образ жизни человека</w:t>
            </w:r>
            <w:r w:rsidR="00356CEB" w:rsidRPr="009825F5">
              <w:rPr>
                <w:rFonts w:ascii="Times New Roman" w:hAnsi="Times New Roman" w:cs="Times New Roman"/>
                <w:sz w:val="24"/>
                <w:szCs w:val="24"/>
              </w:rPr>
              <w:t>. Основы семейного права РФ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97" w:type="dxa"/>
          </w:tcPr>
          <w:p w:rsidR="006E1E38" w:rsidRPr="009825F5" w:rsidRDefault="00C33AFA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</w:t>
            </w:r>
            <w:r w:rsidR="001B0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7939" w:type="dxa"/>
            <w:gridSpan w:val="5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b/>
                <w:sz w:val="24"/>
                <w:szCs w:val="24"/>
              </w:rPr>
              <w:t>Тема 11 Оказание первой медицинской помощи. (2 часа)</w:t>
            </w:r>
          </w:p>
        </w:tc>
        <w:tc>
          <w:tcPr>
            <w:tcW w:w="1843" w:type="dxa"/>
          </w:tcPr>
          <w:p w:rsidR="006E1E38" w:rsidRPr="009825F5" w:rsidRDefault="006E1E38" w:rsidP="0000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97" w:type="dxa"/>
          </w:tcPr>
          <w:p w:rsidR="006E1E38" w:rsidRPr="009825F5" w:rsidRDefault="006E1E38" w:rsidP="001F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 (практическое занятие)</w:t>
            </w:r>
          </w:p>
        </w:tc>
        <w:tc>
          <w:tcPr>
            <w:tcW w:w="1843" w:type="dxa"/>
          </w:tcPr>
          <w:p w:rsidR="006E1E38" w:rsidRPr="009825F5" w:rsidRDefault="002768B2" w:rsidP="0027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2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197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передозировке в приеме психоактивных веществ</w:t>
            </w:r>
          </w:p>
        </w:tc>
        <w:tc>
          <w:tcPr>
            <w:tcW w:w="1843" w:type="dxa"/>
          </w:tcPr>
          <w:p w:rsidR="006E1E38" w:rsidRPr="009825F5" w:rsidRDefault="002768B2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6E1E38" w:rsidRPr="009825F5" w:rsidTr="00356CEB">
        <w:tc>
          <w:tcPr>
            <w:tcW w:w="82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4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Всего часов- 33</w:t>
            </w:r>
          </w:p>
        </w:tc>
        <w:tc>
          <w:tcPr>
            <w:tcW w:w="1843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CEB" w:rsidRDefault="00356CEB" w:rsidP="009825F5">
      <w:pPr>
        <w:rPr>
          <w:rFonts w:ascii="Times New Roman" w:hAnsi="Times New Roman" w:cs="Times New Roman"/>
          <w:sz w:val="28"/>
          <w:szCs w:val="28"/>
        </w:rPr>
      </w:pPr>
    </w:p>
    <w:p w:rsidR="00B0653B" w:rsidRDefault="00B0653B" w:rsidP="008F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023" w:rsidRPr="00D72380" w:rsidRDefault="008F1023" w:rsidP="008F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8F1023" w:rsidRPr="00D72380" w:rsidRDefault="008F1023" w:rsidP="008F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«Алгатуйская средняя общеобразовательная школа»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bCs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3160"/>
        <w:gridCol w:w="3160"/>
      </w:tblGrid>
      <w:tr w:rsidR="008F1023" w:rsidRPr="00D72380" w:rsidTr="00045400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8F1023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</w:t>
            </w: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Московских Е.Ю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</w:p>
          <w:p w:rsidR="008F1023" w:rsidRPr="00D72380" w:rsidRDefault="008F1023" w:rsidP="000454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УВР МОУ « Алгатуйская СОШ»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___________________/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Золотуева С. Н./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«Алгатуйская СОШ»</w:t>
            </w:r>
          </w:p>
          <w:p w:rsidR="008F1023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Гапеевцева Е.И./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_____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b/>
          <w:sz w:val="28"/>
          <w:szCs w:val="28"/>
        </w:rPr>
      </w:pP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8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D723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D72380">
        <w:rPr>
          <w:rFonts w:ascii="Times New Roman" w:hAnsi="Times New Roman" w:cs="Times New Roman"/>
          <w:b/>
          <w:sz w:val="28"/>
          <w:szCs w:val="28"/>
        </w:rPr>
        <w:t>»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723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F1023" w:rsidRDefault="008F1023" w:rsidP="008F10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Учебный год:</w:t>
      </w:r>
      <w:r w:rsidR="00C5015D">
        <w:rPr>
          <w:rFonts w:ascii="Times New Roman" w:hAnsi="Times New Roman" w:cs="Times New Roman"/>
          <w:sz w:val="24"/>
          <w:szCs w:val="24"/>
        </w:rPr>
        <w:t xml:space="preserve"> 2022-2023</w:t>
      </w:r>
    </w:p>
    <w:p w:rsidR="006E1E38" w:rsidRDefault="006E1E38" w:rsidP="008F1023">
      <w:pPr>
        <w:rPr>
          <w:rFonts w:ascii="Times New Roman" w:hAnsi="Times New Roman" w:cs="Times New Roman"/>
          <w:b/>
          <w:sz w:val="24"/>
          <w:szCs w:val="24"/>
        </w:rPr>
      </w:pPr>
    </w:p>
    <w:p w:rsidR="006E1E38" w:rsidRDefault="006E1E38" w:rsidP="008F1023">
      <w:pPr>
        <w:rPr>
          <w:rFonts w:ascii="Times New Roman" w:hAnsi="Times New Roman" w:cs="Times New Roman"/>
          <w:b/>
          <w:sz w:val="24"/>
          <w:szCs w:val="24"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="00C5015D">
        <w:rPr>
          <w:rFonts w:ascii="Times New Roman" w:hAnsi="Times New Roman" w:cs="Times New Roman"/>
          <w:sz w:val="24"/>
          <w:szCs w:val="24"/>
        </w:rPr>
        <w:t>Ким С. В., Горский В. А.</w:t>
      </w:r>
      <w:r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 10 класс: Академический школьный учебник.-</w:t>
      </w:r>
      <w:r w:rsidRPr="0018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5D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C5015D">
        <w:rPr>
          <w:rFonts w:ascii="Times New Roman" w:hAnsi="Times New Roman" w:cs="Times New Roman"/>
          <w:sz w:val="24"/>
          <w:szCs w:val="24"/>
        </w:rPr>
        <w:t>, 2021-397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F1023" w:rsidRPr="00D72380" w:rsidRDefault="008F1023" w:rsidP="008F1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Гапеевцев Игорь Андреевич</w:t>
      </w: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ОБЖ</w:t>
      </w: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8F1023" w:rsidRDefault="00C5015D" w:rsidP="008F1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Алгатуй 2022</w:t>
      </w:r>
    </w:p>
    <w:p w:rsidR="0078458F" w:rsidRDefault="0078458F" w:rsidP="000D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</w:t>
      </w:r>
      <w:r w:rsidR="002E7B10">
        <w:rPr>
          <w:rFonts w:ascii="Times New Roman" w:hAnsi="Times New Roman" w:cs="Times New Roman"/>
          <w:b/>
          <w:sz w:val="28"/>
          <w:szCs w:val="28"/>
        </w:rPr>
        <w:t>планирование по ОБЖ 10</w:t>
      </w:r>
      <w:r w:rsidRPr="00895D9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202" w:type="dxa"/>
        <w:tblInd w:w="-147" w:type="dxa"/>
        <w:tblLook w:val="04A0" w:firstRow="1" w:lastRow="0" w:firstColumn="1" w:lastColumn="0" w:noHBand="0" w:noVBand="1"/>
      </w:tblPr>
      <w:tblGrid>
        <w:gridCol w:w="1048"/>
        <w:gridCol w:w="1063"/>
        <w:gridCol w:w="1141"/>
        <w:gridCol w:w="1502"/>
        <w:gridCol w:w="3491"/>
        <w:gridCol w:w="2131"/>
      </w:tblGrid>
      <w:tr w:rsidR="006E1E38" w:rsidRPr="009825F5" w:rsidTr="009D6345">
        <w:tc>
          <w:tcPr>
            <w:tcW w:w="2075" w:type="dxa"/>
            <w:gridSpan w:val="2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21" w:type="dxa"/>
            <w:vMerge w:val="restart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75" w:type="dxa"/>
            <w:vMerge w:val="restart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№ раздела, темы, урока</w:t>
            </w:r>
          </w:p>
        </w:tc>
        <w:tc>
          <w:tcPr>
            <w:tcW w:w="3434" w:type="dxa"/>
            <w:vMerge w:val="restart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2097" w:type="dxa"/>
            <w:vMerge w:val="restart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D6345" w:rsidRPr="009825F5" w:rsidTr="009D6345">
        <w:tc>
          <w:tcPr>
            <w:tcW w:w="1030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45" w:type="dxa"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1" w:type="dxa"/>
            <w:vMerge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E1E38" w:rsidRPr="009825F5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2" w:rsidRPr="00F77E1C" w:rsidTr="00ED6296">
        <w:tc>
          <w:tcPr>
            <w:tcW w:w="10202" w:type="dxa"/>
            <w:gridSpan w:val="6"/>
          </w:tcPr>
          <w:p w:rsidR="00182212" w:rsidRPr="00F77E1C" w:rsidRDefault="00182212" w:rsidP="0055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безопасности личности, общества, государства. 15 часов.</w:t>
            </w:r>
          </w:p>
        </w:tc>
      </w:tr>
      <w:tr w:rsidR="00182212" w:rsidRPr="00F77E1C" w:rsidTr="00ED6296">
        <w:tc>
          <w:tcPr>
            <w:tcW w:w="10202" w:type="dxa"/>
            <w:gridSpan w:val="6"/>
          </w:tcPr>
          <w:p w:rsidR="00182212" w:rsidRPr="00F77E1C" w:rsidRDefault="00182212" w:rsidP="00555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Научные основы обеспечения безопасности жизнедеятельности человека в современной среде обитания (5 ч)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безопасности жизнедеятельности человека в современной среде обитания.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Междисциплинарные основы теории безопасности жизнедеятельности.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vAlign w:val="center"/>
          </w:tcPr>
          <w:p w:rsidR="009D6345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безопасности жизнедеятельности человека в среде обитания.</w:t>
            </w:r>
          </w:p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63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</w:t>
            </w:r>
            <w:proofErr w:type="spellEnd"/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биологические основы безопасности жизнедеятель</w:t>
            </w:r>
            <w:r w:rsidRPr="00F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человека в среде обитания.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основы безопасности жизнедеятельности человека в среде обитания.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2" w:rsidRPr="00F77E1C" w:rsidTr="00ED6296">
        <w:tc>
          <w:tcPr>
            <w:tcW w:w="10202" w:type="dxa"/>
            <w:gridSpan w:val="6"/>
          </w:tcPr>
          <w:p w:rsidR="00182212" w:rsidRPr="00F77E1C" w:rsidRDefault="00182212" w:rsidP="0055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Законодательные основы обеспечения безопасности личности, общества, государства (5 ч)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государства и граждан России по обеспечению безопасности жизнедеятельности.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национальной безопасности государства от военных угроз.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личности, общества, государства от угроз социального характера.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терроризму, наркотизму в Российской Федерации.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2" w:rsidRPr="00F77E1C" w:rsidTr="00ED6296">
        <w:tc>
          <w:tcPr>
            <w:tcW w:w="10202" w:type="dxa"/>
            <w:gridSpan w:val="6"/>
          </w:tcPr>
          <w:p w:rsidR="00182212" w:rsidRPr="00F77E1C" w:rsidRDefault="00182212" w:rsidP="00CD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 3. Организационные основы защиты населения и территорий России в чрезвычайных ситуациях (5 ч)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государственная </w:t>
            </w: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 предупреждения и ликвидации чрезвычайных ситуаций (РСЧС).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характера.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4" w:type="dxa"/>
            <w:vAlign w:val="center"/>
          </w:tcPr>
          <w:p w:rsidR="009D6345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на инженерных сооружениях, дорогах, транспорте. Страхование.</w:t>
            </w:r>
          </w:p>
          <w:p w:rsidR="0094655F" w:rsidRPr="006C1C6A" w:rsidRDefault="0094655F" w:rsidP="009D634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по теме: Защита населения и территорий России в ЧС.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2" w:rsidRPr="00F77E1C" w:rsidTr="00ED6296">
        <w:tc>
          <w:tcPr>
            <w:tcW w:w="10202" w:type="dxa"/>
            <w:gridSpan w:val="6"/>
          </w:tcPr>
          <w:p w:rsidR="00182212" w:rsidRPr="00F77E1C" w:rsidRDefault="00182212" w:rsidP="00CD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Военная безопасность государства. 10 часов.</w:t>
            </w:r>
          </w:p>
        </w:tc>
      </w:tr>
      <w:tr w:rsidR="00182212" w:rsidRPr="00F77E1C" w:rsidTr="00ED6296">
        <w:tc>
          <w:tcPr>
            <w:tcW w:w="10202" w:type="dxa"/>
            <w:gridSpan w:val="6"/>
          </w:tcPr>
          <w:p w:rsidR="00182212" w:rsidRPr="00F77E1C" w:rsidRDefault="00182212" w:rsidP="00CD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Чрезвычайные ситуации военного характера и безопасность (5 ч)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военной опасности, оружия массового поражения и современных обычных средств поражения.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радиационной опасности.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коллективной защиты от оружия массового поражения.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органов дыхания и кожи.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2" w:rsidRPr="00F77E1C" w:rsidTr="00ED6296">
        <w:tc>
          <w:tcPr>
            <w:tcW w:w="10202" w:type="dxa"/>
            <w:gridSpan w:val="6"/>
          </w:tcPr>
          <w:p w:rsidR="00182212" w:rsidRPr="00F77E1C" w:rsidRDefault="00182212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Вооруженные Силы Российской Федерации на защите государства от военных угроз (5 ч)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Вооруженные Силы Российской Федерации: </w:t>
            </w: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организационные основы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Вооруженных Сил Российской Федерации.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обязанность и военная служба.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военнослужащих.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4" w:type="dxa"/>
            <w:vAlign w:val="center"/>
          </w:tcPr>
          <w:p w:rsidR="009D6345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Боевые традиции и ритуалы Вооруженных Сил Российской Федерации.</w:t>
            </w:r>
          </w:p>
          <w:p w:rsidR="00EE3C6B" w:rsidRPr="006C1C6A" w:rsidRDefault="00EE3C6B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Зачет по теме: </w:t>
            </w: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Воору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женные Силы РФ</w:t>
            </w: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защите государства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1C" w:rsidRPr="00F77E1C" w:rsidTr="00ED6296">
        <w:tc>
          <w:tcPr>
            <w:tcW w:w="10202" w:type="dxa"/>
            <w:gridSpan w:val="6"/>
          </w:tcPr>
          <w:p w:rsidR="00F77E1C" w:rsidRPr="00F77E1C" w:rsidRDefault="00F77E1C" w:rsidP="00CD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Основы медицинских знаний и здорового образа жизни (9 часов)</w:t>
            </w:r>
          </w:p>
        </w:tc>
      </w:tr>
      <w:tr w:rsidR="00F77E1C" w:rsidRPr="00F77E1C" w:rsidTr="00ED6296">
        <w:tc>
          <w:tcPr>
            <w:tcW w:w="10202" w:type="dxa"/>
            <w:gridSpan w:val="6"/>
          </w:tcPr>
          <w:p w:rsidR="00F77E1C" w:rsidRPr="00F77E1C" w:rsidRDefault="00F77E1C" w:rsidP="00CD7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6. Факторы риска нарушений здоровья: инфекционные и неинфекционные заболевания (4 ч)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заболевания: их особенности и меры профилактики.</w:t>
            </w:r>
          </w:p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неинфекционных заболеваний и меры их профилактики.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заболеваний, передающихся половым путем.</w:t>
            </w:r>
          </w:p>
        </w:tc>
        <w:tc>
          <w:tcPr>
            <w:tcW w:w="2097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1C" w:rsidRPr="00F77E1C" w:rsidTr="00ED6296">
        <w:tc>
          <w:tcPr>
            <w:tcW w:w="10202" w:type="dxa"/>
            <w:gridSpan w:val="6"/>
          </w:tcPr>
          <w:p w:rsidR="00F77E1C" w:rsidRPr="00F77E1C" w:rsidRDefault="00F77E1C" w:rsidP="00CD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7. Оказание первой помощи при неотложных состояниях (5 ч)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4" w:type="dxa"/>
            <w:vAlign w:val="center"/>
          </w:tcPr>
          <w:p w:rsidR="009D6345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неотложных состояниях: закон и порядок.</w:t>
            </w:r>
          </w:p>
          <w:p w:rsidR="00EE3C6B" w:rsidRPr="006C1C6A" w:rsidRDefault="00EE3C6B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r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2097" w:type="dxa"/>
          </w:tcPr>
          <w:p w:rsidR="009D6345" w:rsidRPr="00F77E1C" w:rsidRDefault="002768B2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при травмах.</w:t>
            </w:r>
          </w:p>
        </w:tc>
        <w:tc>
          <w:tcPr>
            <w:tcW w:w="2097" w:type="dxa"/>
          </w:tcPr>
          <w:p w:rsidR="009D6345" w:rsidRPr="00F77E1C" w:rsidRDefault="002768B2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кровотечениях, ранениях.</w:t>
            </w:r>
          </w:p>
        </w:tc>
        <w:tc>
          <w:tcPr>
            <w:tcW w:w="2097" w:type="dxa"/>
          </w:tcPr>
          <w:p w:rsidR="009D6345" w:rsidRPr="00F77E1C" w:rsidRDefault="002768B2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помощь: сердечно-легочная реанимация.</w:t>
            </w:r>
          </w:p>
        </w:tc>
        <w:tc>
          <w:tcPr>
            <w:tcW w:w="2097" w:type="dxa"/>
          </w:tcPr>
          <w:p w:rsidR="009D6345" w:rsidRPr="00F77E1C" w:rsidRDefault="002768B2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9D6345" w:rsidRPr="00F77E1C" w:rsidTr="009D6345">
        <w:tc>
          <w:tcPr>
            <w:tcW w:w="1030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5" w:type="dxa"/>
          </w:tcPr>
          <w:p w:rsidR="009D6345" w:rsidRPr="00F77E1C" w:rsidRDefault="009D6345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4" w:type="dxa"/>
            <w:vAlign w:val="center"/>
          </w:tcPr>
          <w:p w:rsidR="009D6345" w:rsidRPr="006C1C6A" w:rsidRDefault="009D6345" w:rsidP="009D63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 при ушибах, растяжении связок, вывихах, </w:t>
            </w:r>
            <w:r w:rsidRPr="006C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переломах.</w:t>
            </w:r>
          </w:p>
        </w:tc>
        <w:tc>
          <w:tcPr>
            <w:tcW w:w="2097" w:type="dxa"/>
          </w:tcPr>
          <w:p w:rsidR="009D6345" w:rsidRPr="00F77E1C" w:rsidRDefault="002768B2" w:rsidP="009D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</w:t>
            </w:r>
          </w:p>
        </w:tc>
      </w:tr>
      <w:tr w:rsidR="006E1E38" w:rsidRPr="00F77E1C" w:rsidTr="009D6345">
        <w:tc>
          <w:tcPr>
            <w:tcW w:w="1030" w:type="dxa"/>
          </w:tcPr>
          <w:p w:rsidR="006E1E38" w:rsidRPr="00F77E1C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4"/>
          </w:tcPr>
          <w:p w:rsidR="006E1E38" w:rsidRPr="00F77E1C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1C">
              <w:rPr>
                <w:rFonts w:ascii="Times New Roman" w:hAnsi="Times New Roman" w:cs="Times New Roman"/>
                <w:sz w:val="24"/>
                <w:szCs w:val="24"/>
              </w:rPr>
              <w:t>Всего часов- 34</w:t>
            </w:r>
            <w:r w:rsidR="00F77E1C" w:rsidRPr="006C1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+35 часов учебные сборы</w:t>
            </w:r>
          </w:p>
        </w:tc>
        <w:tc>
          <w:tcPr>
            <w:tcW w:w="2097" w:type="dxa"/>
          </w:tcPr>
          <w:p w:rsidR="006E1E38" w:rsidRPr="00F77E1C" w:rsidRDefault="006E1E38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37" w:rsidRPr="00F77E1C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Pr="00F77E1C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1C" w:rsidRDefault="00F77E1C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1C" w:rsidRDefault="00F77E1C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8A" w:rsidRDefault="006C108A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53B" w:rsidRDefault="00B0653B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53B" w:rsidRDefault="00B0653B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53B" w:rsidRDefault="00B0653B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53B" w:rsidRDefault="00B0653B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53B" w:rsidRDefault="00B0653B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1C" w:rsidRDefault="00F77E1C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1C" w:rsidRDefault="00F77E1C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37" w:rsidRDefault="006E6F37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023" w:rsidRPr="00D72380" w:rsidRDefault="008F1023" w:rsidP="00600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8F1023" w:rsidRPr="00D72380" w:rsidRDefault="008F1023" w:rsidP="008F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«Алгатуйская средняя общеобразовательная школа»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bCs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3160"/>
        <w:gridCol w:w="3160"/>
      </w:tblGrid>
      <w:tr w:rsidR="008F1023" w:rsidRPr="00D72380" w:rsidTr="00045400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8F1023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</w:t>
            </w:r>
          </w:p>
          <w:p w:rsidR="008F1023" w:rsidRPr="00D72380" w:rsidRDefault="008F1023" w:rsidP="00045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Московских Е.Ю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</w:p>
          <w:p w:rsidR="008F1023" w:rsidRPr="00D72380" w:rsidRDefault="008F1023" w:rsidP="000454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УВР МОУ « Алгатуйская СОШ»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___________________/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Золотуева С. Н./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«Алгатуйская СОШ»</w:t>
            </w:r>
          </w:p>
          <w:p w:rsidR="008F1023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F1023" w:rsidRPr="00D72380" w:rsidRDefault="008F1023" w:rsidP="000454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Гапеевцева Е.И./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_____</w:t>
            </w:r>
          </w:p>
          <w:p w:rsidR="008F1023" w:rsidRPr="00D72380" w:rsidRDefault="008F1023" w:rsidP="000454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</w:t>
            </w:r>
            <w:r w:rsidR="008F051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7238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b/>
          <w:sz w:val="28"/>
          <w:szCs w:val="28"/>
        </w:rPr>
      </w:pP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8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D723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D72380">
        <w:rPr>
          <w:rFonts w:ascii="Times New Roman" w:hAnsi="Times New Roman" w:cs="Times New Roman"/>
          <w:b/>
          <w:sz w:val="28"/>
          <w:szCs w:val="28"/>
        </w:rPr>
        <w:t>»</w:t>
      </w:r>
    </w:p>
    <w:p w:rsidR="008F1023" w:rsidRPr="00D72380" w:rsidRDefault="008F1023" w:rsidP="008F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723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F1023" w:rsidRDefault="008F1023" w:rsidP="008F10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>Учебный год:</w:t>
      </w:r>
      <w:r w:rsidR="00C5015D">
        <w:rPr>
          <w:rFonts w:ascii="Times New Roman" w:hAnsi="Times New Roman" w:cs="Times New Roman"/>
          <w:sz w:val="24"/>
          <w:szCs w:val="24"/>
        </w:rPr>
        <w:t xml:space="preserve"> 2022-2023</w:t>
      </w:r>
    </w:p>
    <w:p w:rsidR="006E1E38" w:rsidRDefault="006E1E38" w:rsidP="008F1023">
      <w:pPr>
        <w:rPr>
          <w:rFonts w:ascii="Times New Roman" w:hAnsi="Times New Roman" w:cs="Times New Roman"/>
          <w:b/>
          <w:sz w:val="24"/>
          <w:szCs w:val="24"/>
        </w:rPr>
      </w:pPr>
    </w:p>
    <w:p w:rsidR="006E1E38" w:rsidRDefault="006E1E38" w:rsidP="008F1023">
      <w:pPr>
        <w:rPr>
          <w:rFonts w:ascii="Times New Roman" w:hAnsi="Times New Roman" w:cs="Times New Roman"/>
          <w:b/>
          <w:sz w:val="24"/>
          <w:szCs w:val="24"/>
        </w:rPr>
      </w:pPr>
    </w:p>
    <w:p w:rsidR="006E1E38" w:rsidRDefault="006E1E38" w:rsidP="008F1023">
      <w:pPr>
        <w:rPr>
          <w:rFonts w:ascii="Times New Roman" w:hAnsi="Times New Roman" w:cs="Times New Roman"/>
          <w:b/>
          <w:sz w:val="24"/>
          <w:szCs w:val="24"/>
        </w:rPr>
      </w:pPr>
    </w:p>
    <w:p w:rsidR="006E1E38" w:rsidRDefault="006E1E38" w:rsidP="008F1023">
      <w:pPr>
        <w:rPr>
          <w:rFonts w:ascii="Times New Roman" w:hAnsi="Times New Roman" w:cs="Times New Roman"/>
          <w:b/>
          <w:sz w:val="24"/>
          <w:szCs w:val="24"/>
        </w:rPr>
      </w:pPr>
    </w:p>
    <w:p w:rsidR="008F1023" w:rsidRPr="00D72380" w:rsidRDefault="008F1023" w:rsidP="008F1023">
      <w:pPr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="00C5015D">
        <w:rPr>
          <w:rFonts w:ascii="Times New Roman" w:hAnsi="Times New Roman" w:cs="Times New Roman"/>
          <w:sz w:val="24"/>
          <w:szCs w:val="24"/>
        </w:rPr>
        <w:t>Ким С. В., Горский В. А. Основы безопасности жизнедеятельности. 11 класс: Академический школьный учебник.-</w:t>
      </w:r>
      <w:r w:rsidR="00C5015D" w:rsidRPr="0018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5D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C5015D">
        <w:rPr>
          <w:rFonts w:ascii="Times New Roman" w:hAnsi="Times New Roman" w:cs="Times New Roman"/>
          <w:sz w:val="24"/>
          <w:szCs w:val="24"/>
        </w:rPr>
        <w:t>, 2021-397с.</w:t>
      </w:r>
    </w:p>
    <w:p w:rsidR="008F1023" w:rsidRPr="00D72380" w:rsidRDefault="008F1023" w:rsidP="008F10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38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Гапеевцев Игорь Андреевич</w:t>
      </w: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ОБЖ</w:t>
      </w: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023" w:rsidRPr="00D72380" w:rsidRDefault="008F1023" w:rsidP="008F10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E38" w:rsidRPr="008F1023" w:rsidRDefault="00C5015D" w:rsidP="00F23C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Алгатуй 2022</w:t>
      </w:r>
    </w:p>
    <w:p w:rsidR="002E7B10" w:rsidRDefault="002E7B10" w:rsidP="000D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</w:t>
      </w:r>
      <w:r>
        <w:rPr>
          <w:rFonts w:ascii="Times New Roman" w:hAnsi="Times New Roman" w:cs="Times New Roman"/>
          <w:b/>
          <w:sz w:val="28"/>
          <w:szCs w:val="28"/>
        </w:rPr>
        <w:t>планирование по ОБЖ 11</w:t>
      </w:r>
      <w:r w:rsidRPr="00895D9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202" w:type="dxa"/>
        <w:tblInd w:w="-147" w:type="dxa"/>
        <w:tblLook w:val="04A0" w:firstRow="1" w:lastRow="0" w:firstColumn="1" w:lastColumn="0" w:noHBand="0" w:noVBand="1"/>
      </w:tblPr>
      <w:tblGrid>
        <w:gridCol w:w="1166"/>
        <w:gridCol w:w="1179"/>
        <w:gridCol w:w="916"/>
        <w:gridCol w:w="1134"/>
        <w:gridCol w:w="3640"/>
        <w:gridCol w:w="2167"/>
      </w:tblGrid>
      <w:tr w:rsidR="00CD73BF" w:rsidRPr="00C52C65" w:rsidTr="00BE0EA7">
        <w:tc>
          <w:tcPr>
            <w:tcW w:w="2345" w:type="dxa"/>
            <w:gridSpan w:val="2"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6" w:type="dxa"/>
            <w:vMerge w:val="restart"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Merge w:val="restart"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№ раздела, темы, урока</w:t>
            </w:r>
          </w:p>
        </w:tc>
        <w:tc>
          <w:tcPr>
            <w:tcW w:w="3640" w:type="dxa"/>
            <w:vMerge w:val="restart"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2167" w:type="dxa"/>
            <w:vMerge w:val="restart"/>
          </w:tcPr>
          <w:p w:rsidR="00CD73BF" w:rsidRPr="00C52C65" w:rsidRDefault="00CD73BF" w:rsidP="00071D0A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0EA7" w:rsidRPr="00C52C65" w:rsidTr="00BE0EA7">
        <w:tc>
          <w:tcPr>
            <w:tcW w:w="1166" w:type="dxa"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9" w:type="dxa"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6" w:type="dxa"/>
            <w:vMerge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CD73BF" w:rsidRPr="00C52C65" w:rsidRDefault="00CD73BF" w:rsidP="000D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CD73BF" w:rsidRPr="00C52C65" w:rsidRDefault="00CD73BF" w:rsidP="00071D0A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F" w:rsidRPr="00C52C65" w:rsidTr="00356CEB">
        <w:tc>
          <w:tcPr>
            <w:tcW w:w="10202" w:type="dxa"/>
            <w:gridSpan w:val="6"/>
          </w:tcPr>
          <w:p w:rsidR="00CD73BF" w:rsidRPr="00C52C65" w:rsidRDefault="00ED6296" w:rsidP="00CD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Основы комплексной безопасности личности, общества, государства (15 ч)</w:t>
            </w:r>
          </w:p>
        </w:tc>
      </w:tr>
      <w:tr w:rsidR="00ED6296" w:rsidRPr="00C52C65" w:rsidTr="00356CEB">
        <w:tc>
          <w:tcPr>
            <w:tcW w:w="10202" w:type="dxa"/>
            <w:gridSpan w:val="6"/>
          </w:tcPr>
          <w:p w:rsidR="00ED6296" w:rsidRPr="006C1C6A" w:rsidRDefault="00ED6296" w:rsidP="00CD7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 1.</w:t>
            </w: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D629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Научные основы формирования культуры безопасности жизнедеятельности человека в современной среде обитания (5 ч)</w:t>
            </w: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формирования культуры безопасности жизнедеятельности человека в современной среде обитания.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Этические и экологические критерии безопасности современной науки и технологий.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9F38FC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Общенаучные методологические подходы</w:t>
            </w:r>
            <w:r w:rsidRPr="00ED62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изучению глобальных проблем безопасности жизнедеятельности человека в среде обитания.</w:t>
            </w:r>
          </w:p>
          <w:p w:rsidR="009F38FC" w:rsidRPr="00ED6296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2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Входная </w:t>
            </w:r>
            <w:r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262DEE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F38FC" w:rsidRPr="00262DEE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подходы и принципы обеспечения безопасности объектов в среде жизнедеятельности.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262DEE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F38FC" w:rsidRPr="00262DEE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управления безопасностью в системе</w:t>
            </w:r>
          </w:p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«человек — среда обитания».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F" w:rsidRPr="00C52C65" w:rsidTr="00356CEB">
        <w:tc>
          <w:tcPr>
            <w:tcW w:w="10202" w:type="dxa"/>
            <w:gridSpan w:val="6"/>
          </w:tcPr>
          <w:p w:rsidR="00CD73BF" w:rsidRPr="00C52C65" w:rsidRDefault="00ED6296" w:rsidP="00CD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 2. Комплекс мер взаимной ответственности личности, общества, государства по обеспечению безопасности (5 ч)</w:t>
            </w: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национальной безопасности России.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социальной, экономической и государственной безопасности.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государства по противодействию военным угрозам, экстремизму, терроризму.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населения и территорий в чрезвычайных ситуациях. Поисково-спасательная</w:t>
            </w:r>
          </w:p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служба МЧС России.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Международное сотрудничество России</w:t>
            </w:r>
          </w:p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противодействию военным угрозам, экстремизму, терроризму.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F" w:rsidRPr="00C52C65" w:rsidTr="00356CEB">
        <w:tc>
          <w:tcPr>
            <w:tcW w:w="10202" w:type="dxa"/>
            <w:gridSpan w:val="6"/>
          </w:tcPr>
          <w:p w:rsidR="00CD73BF" w:rsidRPr="00C52C65" w:rsidRDefault="00ED6296" w:rsidP="00CD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 3. Экстремальные ситуации и безопасность человека (5 ч)</w:t>
            </w: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Экстремальные ситуации криминогенного характера.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Экстремизм, терроризм и безопасность человека.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Наркотизм и безопасность человека.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Дорожно-транспортная безопасность.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40" w:type="dxa"/>
            <w:vAlign w:val="center"/>
          </w:tcPr>
          <w:p w:rsidR="009F38FC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Вынужденное автономное существование в природных условиях.</w:t>
            </w:r>
          </w:p>
          <w:p w:rsidR="009F38FC" w:rsidRPr="007F2DD0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Зачет по теме: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Экстремальные ситуации и безопасность человека.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F" w:rsidRPr="00C52C65" w:rsidTr="00356CEB">
        <w:tc>
          <w:tcPr>
            <w:tcW w:w="10202" w:type="dxa"/>
            <w:gridSpan w:val="6"/>
          </w:tcPr>
          <w:p w:rsidR="00CD73BF" w:rsidRPr="00C52C65" w:rsidRDefault="00262DEE" w:rsidP="00CD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Военная безопасность государства (10 ч)</w:t>
            </w:r>
          </w:p>
        </w:tc>
      </w:tr>
      <w:tr w:rsidR="00262DEE" w:rsidRPr="00C52C65" w:rsidTr="00356CEB">
        <w:tc>
          <w:tcPr>
            <w:tcW w:w="10202" w:type="dxa"/>
            <w:gridSpan w:val="6"/>
          </w:tcPr>
          <w:p w:rsidR="00262DEE" w:rsidRPr="006C1C6A" w:rsidRDefault="00262DEE" w:rsidP="00CD7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 4. Вооруженные Силы Российской Федерации на защите государства от военных угроз (5 ч)</w:t>
            </w: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задачи Вооруженных Сил.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Правовые основы воинской обязанности.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Правовые основы военной службы.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граждан к военной службе: обязательная и добровольная.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воинской деятельности к личности военнослужащего.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F" w:rsidRPr="00C52C65" w:rsidTr="00356CEB">
        <w:tc>
          <w:tcPr>
            <w:tcW w:w="10202" w:type="dxa"/>
            <w:gridSpan w:val="6"/>
          </w:tcPr>
          <w:p w:rsidR="00CD73BF" w:rsidRPr="00C52C65" w:rsidRDefault="00262DEE" w:rsidP="00CD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 5. Особенности военной службы в современной Российской армии (4 ч)</w:t>
            </w: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военной службы по призыву и альтернативной гражданской службы.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Военные гуманитарные миссии России в «горячих точках» мира.</w:t>
            </w:r>
          </w:p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Военные операции на территории России: борьба с терроризмом.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640" w:type="dxa"/>
            <w:vAlign w:val="center"/>
          </w:tcPr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Военные учения Вооруженных Сил Российской Федерации.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F38FC" w:rsidRPr="00C52C65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9F38FC" w:rsidRPr="00D75AF9" w:rsidRDefault="009F38FC" w:rsidP="009F3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640" w:type="dxa"/>
            <w:vAlign w:val="center"/>
          </w:tcPr>
          <w:p w:rsidR="009F38FC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Боевая слава российских воинов.</w:t>
            </w:r>
          </w:p>
          <w:p w:rsidR="009F38FC" w:rsidRPr="006C1C6A" w:rsidRDefault="009F38FC" w:rsidP="009F38F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Зачет по теме: </w:t>
            </w: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Особенности военной службы в современной Российской армии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67" w:type="dxa"/>
          </w:tcPr>
          <w:p w:rsidR="009F38FC" w:rsidRPr="00C52C65" w:rsidRDefault="009F38FC" w:rsidP="009F38FC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F" w:rsidRPr="00C52C65" w:rsidTr="00356CEB">
        <w:tc>
          <w:tcPr>
            <w:tcW w:w="10202" w:type="dxa"/>
            <w:gridSpan w:val="6"/>
          </w:tcPr>
          <w:p w:rsidR="00CD73BF" w:rsidRPr="00C52C65" w:rsidRDefault="00262DEE" w:rsidP="00CD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3. Основы медицинских знаний и </w:t>
            </w:r>
            <w:r w:rsidR="00D75A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здорового образа жизни 9</w:t>
            </w: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262DEE" w:rsidRPr="00C52C65" w:rsidTr="00356CEB">
        <w:tc>
          <w:tcPr>
            <w:tcW w:w="10202" w:type="dxa"/>
            <w:gridSpan w:val="6"/>
          </w:tcPr>
          <w:p w:rsidR="00262DEE" w:rsidRPr="006C1C6A" w:rsidRDefault="00262DEE" w:rsidP="00CD7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6. </w:t>
            </w:r>
            <w:r w:rsidR="00D75A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здорового образа жизни (4</w:t>
            </w: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640" w:type="dxa"/>
            <w:vAlign w:val="center"/>
          </w:tcPr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Демографическая ситуация в России.</w:t>
            </w:r>
          </w:p>
        </w:tc>
        <w:tc>
          <w:tcPr>
            <w:tcW w:w="2167" w:type="dxa"/>
          </w:tcPr>
          <w:p w:rsidR="00BE0EA7" w:rsidRPr="00C52C65" w:rsidRDefault="00BE0EA7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640" w:type="dxa"/>
            <w:vAlign w:val="center"/>
          </w:tcPr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здорового образа жизни.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питания.</w:t>
            </w:r>
          </w:p>
        </w:tc>
        <w:tc>
          <w:tcPr>
            <w:tcW w:w="2167" w:type="dxa"/>
          </w:tcPr>
          <w:p w:rsidR="00BE0EA7" w:rsidRPr="00C52C65" w:rsidRDefault="00BE0EA7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640" w:type="dxa"/>
            <w:vAlign w:val="center"/>
          </w:tcPr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здорового образа жизни и репродуктивное здоровье.</w:t>
            </w:r>
          </w:p>
        </w:tc>
        <w:tc>
          <w:tcPr>
            <w:tcW w:w="2167" w:type="dxa"/>
          </w:tcPr>
          <w:p w:rsidR="00BE0EA7" w:rsidRPr="00C52C65" w:rsidRDefault="00BE0EA7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640" w:type="dxa"/>
            <w:vAlign w:val="center"/>
          </w:tcPr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Вредные привычки. Культура движения.</w:t>
            </w:r>
          </w:p>
        </w:tc>
        <w:tc>
          <w:tcPr>
            <w:tcW w:w="2167" w:type="dxa"/>
          </w:tcPr>
          <w:p w:rsidR="00BE0EA7" w:rsidRPr="00C52C65" w:rsidRDefault="00BE0EA7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F" w:rsidRPr="00C52C65" w:rsidTr="00356CEB">
        <w:tc>
          <w:tcPr>
            <w:tcW w:w="10202" w:type="dxa"/>
            <w:gridSpan w:val="6"/>
          </w:tcPr>
          <w:p w:rsidR="00CD73BF" w:rsidRPr="00C52C65" w:rsidRDefault="00262DEE" w:rsidP="00CD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 7. Первая помощь при неотложных состояниях (5 ч)</w:t>
            </w: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640" w:type="dxa"/>
            <w:vAlign w:val="center"/>
          </w:tcPr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Медико-психологическая помощь.</w:t>
            </w:r>
          </w:p>
        </w:tc>
        <w:tc>
          <w:tcPr>
            <w:tcW w:w="2167" w:type="dxa"/>
          </w:tcPr>
          <w:p w:rsidR="00BE0EA7" w:rsidRPr="00C52C65" w:rsidRDefault="002768B2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640" w:type="dxa"/>
            <w:vAlign w:val="center"/>
          </w:tcPr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ранениях.</w:t>
            </w:r>
          </w:p>
        </w:tc>
        <w:tc>
          <w:tcPr>
            <w:tcW w:w="2167" w:type="dxa"/>
          </w:tcPr>
          <w:p w:rsidR="00BE0EA7" w:rsidRPr="00C52C65" w:rsidRDefault="002768B2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40" w:type="dxa"/>
            <w:vAlign w:val="center"/>
          </w:tcPr>
          <w:p w:rsidR="00BE0EA7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r w:rsidRPr="0098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2167" w:type="dxa"/>
          </w:tcPr>
          <w:p w:rsidR="00BE0EA7" w:rsidRPr="00C52C65" w:rsidRDefault="002768B2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640" w:type="dxa"/>
            <w:vAlign w:val="center"/>
          </w:tcPr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2167" w:type="dxa"/>
          </w:tcPr>
          <w:p w:rsidR="00BE0EA7" w:rsidRPr="00C52C65" w:rsidRDefault="002768B2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BE0EA7" w:rsidRPr="00C52C65" w:rsidTr="00BE0EA7">
        <w:tc>
          <w:tcPr>
            <w:tcW w:w="1166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E0EA7" w:rsidRPr="00C52C65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</w:tcPr>
          <w:p w:rsidR="00BE0EA7" w:rsidRPr="00D75AF9" w:rsidRDefault="00BE0EA7" w:rsidP="00BE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640" w:type="dxa"/>
            <w:vAlign w:val="center"/>
          </w:tcPr>
          <w:p w:rsidR="00BE0EA7" w:rsidRPr="006C1C6A" w:rsidRDefault="00BE0EA7" w:rsidP="00BE0EA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C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остром отравлении никотином, алкоголем, лекарствами, ядами, наркотическими веществами.</w:t>
            </w:r>
          </w:p>
        </w:tc>
        <w:tc>
          <w:tcPr>
            <w:tcW w:w="2167" w:type="dxa"/>
          </w:tcPr>
          <w:p w:rsidR="00BE0EA7" w:rsidRPr="00C52C65" w:rsidRDefault="002768B2" w:rsidP="00BE0EA7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CD73BF" w:rsidRPr="00C52C65" w:rsidTr="00356CEB">
        <w:tc>
          <w:tcPr>
            <w:tcW w:w="10202" w:type="dxa"/>
            <w:gridSpan w:val="6"/>
          </w:tcPr>
          <w:p w:rsidR="00CD73BF" w:rsidRPr="00C52C65" w:rsidRDefault="00CD73BF" w:rsidP="00071D0A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65">
              <w:rPr>
                <w:rFonts w:ascii="Times New Roman" w:hAnsi="Times New Roman" w:cs="Times New Roman"/>
                <w:sz w:val="24"/>
                <w:szCs w:val="24"/>
              </w:rPr>
              <w:t>Всего часов- 33</w:t>
            </w:r>
          </w:p>
        </w:tc>
      </w:tr>
    </w:tbl>
    <w:p w:rsidR="002E7B10" w:rsidRDefault="002E7B10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65C" w:rsidRDefault="00DD165C" w:rsidP="007845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165C" w:rsidSect="0000562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9E"/>
    <w:rsid w:val="00005625"/>
    <w:rsid w:val="0003747B"/>
    <w:rsid w:val="00045400"/>
    <w:rsid w:val="00065352"/>
    <w:rsid w:val="00071D0A"/>
    <w:rsid w:val="000D52E4"/>
    <w:rsid w:val="00103FE2"/>
    <w:rsid w:val="00113D32"/>
    <w:rsid w:val="00182212"/>
    <w:rsid w:val="001B0C1A"/>
    <w:rsid w:val="001D579D"/>
    <w:rsid w:val="001E24D4"/>
    <w:rsid w:val="001E3788"/>
    <w:rsid w:val="001F00A5"/>
    <w:rsid w:val="00224A7A"/>
    <w:rsid w:val="00231E09"/>
    <w:rsid w:val="00262DEE"/>
    <w:rsid w:val="002768B2"/>
    <w:rsid w:val="002B4513"/>
    <w:rsid w:val="002D2EE5"/>
    <w:rsid w:val="002E7B10"/>
    <w:rsid w:val="002E7E61"/>
    <w:rsid w:val="0033261F"/>
    <w:rsid w:val="00356CEB"/>
    <w:rsid w:val="003715DD"/>
    <w:rsid w:val="003759C2"/>
    <w:rsid w:val="0040739A"/>
    <w:rsid w:val="004319CF"/>
    <w:rsid w:val="004446C3"/>
    <w:rsid w:val="00466665"/>
    <w:rsid w:val="00484584"/>
    <w:rsid w:val="004916F2"/>
    <w:rsid w:val="00494215"/>
    <w:rsid w:val="004A2EDD"/>
    <w:rsid w:val="004E7059"/>
    <w:rsid w:val="005556A4"/>
    <w:rsid w:val="005C15BA"/>
    <w:rsid w:val="005F2932"/>
    <w:rsid w:val="006000FB"/>
    <w:rsid w:val="0061769C"/>
    <w:rsid w:val="0067233A"/>
    <w:rsid w:val="006A012D"/>
    <w:rsid w:val="006C108A"/>
    <w:rsid w:val="006E1E38"/>
    <w:rsid w:val="006E6F37"/>
    <w:rsid w:val="006F3DC0"/>
    <w:rsid w:val="006F4A9B"/>
    <w:rsid w:val="00701820"/>
    <w:rsid w:val="00741C20"/>
    <w:rsid w:val="0078458F"/>
    <w:rsid w:val="007F2DD0"/>
    <w:rsid w:val="0081267C"/>
    <w:rsid w:val="00895D9E"/>
    <w:rsid w:val="008F0511"/>
    <w:rsid w:val="008F1023"/>
    <w:rsid w:val="00903E5F"/>
    <w:rsid w:val="00921DA7"/>
    <w:rsid w:val="00932AF6"/>
    <w:rsid w:val="0094655F"/>
    <w:rsid w:val="009529B7"/>
    <w:rsid w:val="00953792"/>
    <w:rsid w:val="0095531E"/>
    <w:rsid w:val="009825F5"/>
    <w:rsid w:val="009A1344"/>
    <w:rsid w:val="009D6345"/>
    <w:rsid w:val="009F38FC"/>
    <w:rsid w:val="00A00B60"/>
    <w:rsid w:val="00A1066F"/>
    <w:rsid w:val="00A905AC"/>
    <w:rsid w:val="00B0653B"/>
    <w:rsid w:val="00B35AE1"/>
    <w:rsid w:val="00BE0EA7"/>
    <w:rsid w:val="00BE5646"/>
    <w:rsid w:val="00C33AFA"/>
    <w:rsid w:val="00C5015D"/>
    <w:rsid w:val="00C52C65"/>
    <w:rsid w:val="00CB1E0B"/>
    <w:rsid w:val="00CD73BF"/>
    <w:rsid w:val="00CE348F"/>
    <w:rsid w:val="00CE69F2"/>
    <w:rsid w:val="00CE7199"/>
    <w:rsid w:val="00D75AF9"/>
    <w:rsid w:val="00D914C4"/>
    <w:rsid w:val="00DA092E"/>
    <w:rsid w:val="00DD165C"/>
    <w:rsid w:val="00DD4796"/>
    <w:rsid w:val="00E5265F"/>
    <w:rsid w:val="00ED6296"/>
    <w:rsid w:val="00EE3C6B"/>
    <w:rsid w:val="00EF6B69"/>
    <w:rsid w:val="00F23CBF"/>
    <w:rsid w:val="00F77E1C"/>
    <w:rsid w:val="00FC0E1D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6DAC5-B895-48FF-930E-0A906DBA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CB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E24D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Algatuy</dc:creator>
  <cp:keywords/>
  <dc:description/>
  <cp:lastModifiedBy>Элемент</cp:lastModifiedBy>
  <cp:revision>40</cp:revision>
  <cp:lastPrinted>2020-09-04T05:25:00Z</cp:lastPrinted>
  <dcterms:created xsi:type="dcterms:W3CDTF">2020-09-02T00:46:00Z</dcterms:created>
  <dcterms:modified xsi:type="dcterms:W3CDTF">2024-02-28T17:22:00Z</dcterms:modified>
</cp:coreProperties>
</file>